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45E" w:rsidRDefault="00AF1603">
      <w:pPr>
        <w:pStyle w:val="Standard"/>
        <w:jc w:val="both"/>
        <w:rPr>
          <w:rFonts w:ascii="Arial" w:hAnsi="Arial" w:cs="Arial"/>
          <w:b/>
          <w:bCs/>
          <w:sz w:val="24"/>
          <w:szCs w:val="24"/>
        </w:rPr>
      </w:pPr>
      <w:bookmarkStart w:id="0" w:name="_GoBack"/>
      <w:bookmarkEnd w:id="0"/>
      <w:r>
        <w:rPr>
          <w:rFonts w:ascii="Arial" w:hAnsi="Arial" w:cs="Arial"/>
          <w:b/>
          <w:bCs/>
          <w:sz w:val="24"/>
          <w:szCs w:val="24"/>
        </w:rPr>
        <w:t>1</w:t>
      </w:r>
      <w:r w:rsidR="00EE66B6">
        <w:rPr>
          <w:rFonts w:ascii="Arial" w:hAnsi="Arial" w:cs="Arial"/>
          <w:b/>
          <w:bCs/>
          <w:sz w:val="24"/>
          <w:szCs w:val="24"/>
        </w:rPr>
        <w:t>1</w:t>
      </w:r>
      <w:r>
        <w:rPr>
          <w:rFonts w:ascii="Arial" w:hAnsi="Arial" w:cs="Arial"/>
          <w:b/>
          <w:bCs/>
          <w:sz w:val="24"/>
          <w:szCs w:val="24"/>
        </w:rPr>
        <w:t>ª (DÉCIMA</w:t>
      </w:r>
      <w:r w:rsidR="00EE66B6">
        <w:rPr>
          <w:rFonts w:ascii="Arial" w:hAnsi="Arial" w:cs="Arial"/>
          <w:b/>
          <w:bCs/>
          <w:sz w:val="24"/>
          <w:szCs w:val="24"/>
        </w:rPr>
        <w:t xml:space="preserve"> PRIMEIRA</w:t>
      </w:r>
      <w:r>
        <w:rPr>
          <w:rFonts w:ascii="Arial" w:hAnsi="Arial" w:cs="Arial"/>
          <w:b/>
          <w:bCs/>
          <w:sz w:val="24"/>
          <w:szCs w:val="24"/>
        </w:rPr>
        <w:t>) SESSÃO ORDINÁRIA DA DÉCIMA SETIMA</w:t>
      </w:r>
      <w:r w:rsidR="00EE66B6">
        <w:rPr>
          <w:rFonts w:ascii="Arial" w:hAnsi="Arial" w:cs="Arial"/>
          <w:b/>
          <w:bCs/>
          <w:sz w:val="24"/>
          <w:szCs w:val="24"/>
        </w:rPr>
        <w:t xml:space="preserve"> LEGISLATURA A REALIZAR-SE EM 03 DE AGOSTO</w:t>
      </w:r>
      <w:r>
        <w:rPr>
          <w:rFonts w:ascii="Arial" w:hAnsi="Arial" w:cs="Arial"/>
          <w:b/>
          <w:bCs/>
          <w:sz w:val="24"/>
          <w:szCs w:val="24"/>
        </w:rPr>
        <w:t xml:space="preserve"> DE 2017.- 19:30. HORAS</w:t>
      </w:r>
    </w:p>
    <w:p w:rsidR="00E2393C" w:rsidRDefault="00E2393C">
      <w:pPr>
        <w:pStyle w:val="Standard"/>
        <w:jc w:val="both"/>
        <w:rPr>
          <w:rFonts w:ascii="Arial" w:hAnsi="Arial" w:cs="Arial"/>
          <w:b/>
          <w:bCs/>
          <w:sz w:val="24"/>
          <w:szCs w:val="24"/>
        </w:rPr>
      </w:pPr>
    </w:p>
    <w:p w:rsidR="0054145E" w:rsidRDefault="00AF1603">
      <w:pPr>
        <w:pStyle w:val="Standard"/>
        <w:jc w:val="both"/>
        <w:rPr>
          <w:rFonts w:ascii="Arial" w:eastAsia="Arial Unicode MS" w:hAnsi="Arial" w:cs="Arial"/>
          <w:b/>
          <w:bCs/>
          <w:sz w:val="24"/>
          <w:szCs w:val="24"/>
        </w:rPr>
      </w:pPr>
      <w:r>
        <w:rPr>
          <w:rFonts w:ascii="Arial" w:eastAsia="Arial Unicode MS" w:hAnsi="Arial" w:cs="Arial"/>
          <w:b/>
          <w:bCs/>
          <w:sz w:val="24"/>
          <w:szCs w:val="24"/>
        </w:rPr>
        <w:t>PAUTA</w:t>
      </w:r>
    </w:p>
    <w:p w:rsidR="0054145E" w:rsidRDefault="00AF1603">
      <w:pPr>
        <w:pStyle w:val="Standard"/>
        <w:jc w:val="both"/>
      </w:pPr>
      <w:r>
        <w:rPr>
          <w:rFonts w:ascii="Arial" w:eastAsia="Arial Unicode MS" w:hAnsi="Arial" w:cs="Arial"/>
          <w:sz w:val="24"/>
          <w:szCs w:val="24"/>
        </w:rPr>
        <w:t>*</w:t>
      </w:r>
      <w:r>
        <w:rPr>
          <w:rFonts w:ascii="Arial" w:eastAsia="Arial Unicode MS" w:hAnsi="Arial" w:cs="Arial"/>
          <w:b/>
          <w:bCs/>
          <w:sz w:val="24"/>
          <w:szCs w:val="24"/>
        </w:rPr>
        <w:t>EXPEDIENTE RECEBIDO DO PREFEITO</w:t>
      </w:r>
    </w:p>
    <w:p w:rsidR="00424B12" w:rsidRDefault="00424B12" w:rsidP="00424B12">
      <w:pPr>
        <w:pStyle w:val="Standard"/>
        <w:numPr>
          <w:ilvl w:val="0"/>
          <w:numId w:val="5"/>
        </w:numPr>
        <w:jc w:val="both"/>
        <w:rPr>
          <w:rFonts w:ascii="Arial" w:eastAsia="Arial Unicode MS" w:hAnsi="Arial" w:cs="Arial"/>
          <w:sz w:val="24"/>
          <w:szCs w:val="24"/>
        </w:rPr>
      </w:pPr>
      <w:r>
        <w:rPr>
          <w:rFonts w:ascii="Arial" w:eastAsia="Arial Unicode MS" w:hAnsi="Arial" w:cs="Arial"/>
          <w:sz w:val="24"/>
          <w:szCs w:val="24"/>
        </w:rPr>
        <w:t>OFICIO GB. Nº224/2017 – PREFEITO MUNICIPAL</w:t>
      </w:r>
    </w:p>
    <w:p w:rsidR="00424B12" w:rsidRDefault="00424B12" w:rsidP="00424B12">
      <w:pPr>
        <w:pStyle w:val="Standard"/>
        <w:jc w:val="both"/>
        <w:rPr>
          <w:rFonts w:ascii="Arial" w:eastAsia="Arial Unicode MS" w:hAnsi="Arial" w:cs="Arial"/>
          <w:sz w:val="24"/>
          <w:szCs w:val="24"/>
        </w:rPr>
      </w:pPr>
      <w:r>
        <w:rPr>
          <w:rFonts w:ascii="Arial" w:eastAsia="Arial Unicode MS" w:hAnsi="Arial" w:cs="Arial"/>
          <w:sz w:val="24"/>
          <w:szCs w:val="24"/>
        </w:rPr>
        <w:t xml:space="preserve">ENCAMINHA CÓPIA DAS LEIS MUNICIPAIS Nº1.789/2017, Nº1.790/2017, Nº1.791/2017 E Nº1.792/2017 PARA DEVIDO ARQUIVO DESSA CASA DE LEIS, QUE FORAM SANCIONADAS SEM VETOS. </w:t>
      </w:r>
    </w:p>
    <w:p w:rsidR="0054145E" w:rsidRDefault="00EE66B6">
      <w:pPr>
        <w:pStyle w:val="Standard"/>
        <w:numPr>
          <w:ilvl w:val="0"/>
          <w:numId w:val="1"/>
        </w:numPr>
        <w:jc w:val="both"/>
        <w:rPr>
          <w:rFonts w:ascii="Arial" w:eastAsia="Arial Unicode MS" w:hAnsi="Arial" w:cs="Arial"/>
          <w:bCs/>
          <w:sz w:val="24"/>
          <w:szCs w:val="24"/>
        </w:rPr>
      </w:pPr>
      <w:r>
        <w:rPr>
          <w:rFonts w:ascii="Arial" w:eastAsia="Arial Unicode MS" w:hAnsi="Arial" w:cs="Arial"/>
          <w:bCs/>
          <w:sz w:val="24"/>
          <w:szCs w:val="24"/>
        </w:rPr>
        <w:t>OFICIO GB. Nº233</w:t>
      </w:r>
      <w:r w:rsidR="00AF1603">
        <w:rPr>
          <w:rFonts w:ascii="Arial" w:eastAsia="Arial Unicode MS" w:hAnsi="Arial" w:cs="Arial"/>
          <w:bCs/>
          <w:sz w:val="24"/>
          <w:szCs w:val="24"/>
        </w:rPr>
        <w:t xml:space="preserve">/2017 – PREFEITO MUNICIPAL </w:t>
      </w:r>
    </w:p>
    <w:p w:rsidR="00EE66B6" w:rsidRDefault="00EE66B6" w:rsidP="00EE66B6">
      <w:pPr>
        <w:pStyle w:val="Standard"/>
        <w:jc w:val="both"/>
        <w:rPr>
          <w:rFonts w:ascii="Arial" w:eastAsia="Arial Unicode MS" w:hAnsi="Arial" w:cs="Arial"/>
          <w:sz w:val="24"/>
          <w:szCs w:val="24"/>
        </w:rPr>
      </w:pPr>
      <w:r>
        <w:rPr>
          <w:rFonts w:ascii="Arial" w:eastAsia="Arial Unicode MS" w:hAnsi="Arial" w:cs="Arial"/>
          <w:sz w:val="24"/>
          <w:szCs w:val="24"/>
        </w:rPr>
        <w:t>PROJETO DE LEI Nº 28/2017</w:t>
      </w:r>
    </w:p>
    <w:p w:rsidR="00EE66B6" w:rsidRPr="00EE66B6" w:rsidRDefault="00EE66B6" w:rsidP="00EE66B6">
      <w:pPr>
        <w:pStyle w:val="Standard"/>
        <w:jc w:val="both"/>
        <w:rPr>
          <w:rFonts w:ascii="Arial" w:eastAsia="Arial Unicode MS" w:hAnsi="Arial" w:cs="Arial"/>
          <w:sz w:val="24"/>
          <w:szCs w:val="24"/>
        </w:rPr>
      </w:pPr>
      <w:r>
        <w:rPr>
          <w:rFonts w:ascii="Arial" w:eastAsia="Arial Unicode MS" w:hAnsi="Arial" w:cs="Arial"/>
          <w:sz w:val="24"/>
          <w:szCs w:val="24"/>
        </w:rPr>
        <w:t>RATIFICA O PROTOCOLO DE INTENÇÕES E AUTORIZA O INGRESSO DO MUNICIPIO DE MONTE ALEGRE DO SUL/SP NO CONSÓRCIO PÚBLICO INTERMUNICIPAL ÁGUAS DA MANTIQUEIRA E DÁ OUTRAS PROVIDÊNCIAS.</w:t>
      </w:r>
    </w:p>
    <w:p w:rsidR="00424B12" w:rsidRDefault="00424B12" w:rsidP="00424B12">
      <w:pPr>
        <w:pStyle w:val="Standard"/>
        <w:numPr>
          <w:ilvl w:val="0"/>
          <w:numId w:val="5"/>
        </w:numPr>
        <w:jc w:val="both"/>
        <w:rPr>
          <w:rFonts w:ascii="Arial" w:eastAsia="Arial Unicode MS" w:hAnsi="Arial" w:cs="Arial"/>
          <w:sz w:val="24"/>
          <w:szCs w:val="24"/>
        </w:rPr>
      </w:pPr>
      <w:r>
        <w:rPr>
          <w:rFonts w:ascii="Arial" w:eastAsia="Arial Unicode MS" w:hAnsi="Arial" w:cs="Arial"/>
          <w:sz w:val="24"/>
          <w:szCs w:val="24"/>
        </w:rPr>
        <w:t>OFICIO GB. Nº235/2017 – PREFEITO MUNICIPAL</w:t>
      </w:r>
    </w:p>
    <w:p w:rsidR="002049F4" w:rsidRDefault="00424B12" w:rsidP="00424B12">
      <w:pPr>
        <w:pStyle w:val="Standard"/>
        <w:jc w:val="both"/>
        <w:rPr>
          <w:rFonts w:ascii="Arial" w:eastAsia="Arial Unicode MS" w:hAnsi="Arial" w:cs="Arial"/>
          <w:sz w:val="24"/>
          <w:szCs w:val="24"/>
        </w:rPr>
      </w:pPr>
      <w:r>
        <w:rPr>
          <w:rFonts w:ascii="Arial" w:eastAsia="Arial Unicode MS" w:hAnsi="Arial" w:cs="Arial"/>
          <w:sz w:val="24"/>
          <w:szCs w:val="24"/>
        </w:rPr>
        <w:t xml:space="preserve"> ENCAMINHA CÓPIA DAS LEIS MUNICIPAIS Nº1.793/2017, Nº1.794/2017, Nº1.795/2017, Nº1.796/2017, Nº1.797/2017, Nº1.798/2017, Nº1.799/2017 E Nº1.800/2017 PARA DEVIDO ARQUIVO DESSA CASA DE LEIS, QUE FORAM SANCIONADAS SEM VETOS.</w:t>
      </w:r>
    </w:p>
    <w:p w:rsidR="00E81B00" w:rsidRDefault="00E81B00" w:rsidP="00E81B00">
      <w:pPr>
        <w:pStyle w:val="Standard"/>
        <w:numPr>
          <w:ilvl w:val="0"/>
          <w:numId w:val="5"/>
        </w:numPr>
        <w:jc w:val="both"/>
        <w:rPr>
          <w:rFonts w:ascii="Arial" w:eastAsia="Arial Unicode MS" w:hAnsi="Arial" w:cs="Arial"/>
          <w:sz w:val="24"/>
          <w:szCs w:val="24"/>
        </w:rPr>
      </w:pPr>
      <w:r>
        <w:rPr>
          <w:rFonts w:ascii="Arial" w:eastAsia="Arial Unicode MS" w:hAnsi="Arial" w:cs="Arial"/>
          <w:sz w:val="24"/>
          <w:szCs w:val="24"/>
        </w:rPr>
        <w:t xml:space="preserve">OFICIO GB. Nº236/2017 – PREFEITO MUNICIPAL </w:t>
      </w:r>
    </w:p>
    <w:p w:rsidR="00E81B00" w:rsidRDefault="001378DF" w:rsidP="00E81B00">
      <w:pPr>
        <w:pStyle w:val="Standard"/>
        <w:jc w:val="both"/>
        <w:rPr>
          <w:rFonts w:ascii="Arial" w:eastAsia="Arial Unicode MS" w:hAnsi="Arial" w:cs="Arial"/>
          <w:sz w:val="24"/>
          <w:szCs w:val="24"/>
        </w:rPr>
      </w:pPr>
      <w:r>
        <w:rPr>
          <w:rFonts w:ascii="Arial" w:eastAsia="Arial Unicode MS" w:hAnsi="Arial" w:cs="Arial"/>
          <w:sz w:val="24"/>
          <w:szCs w:val="24"/>
        </w:rPr>
        <w:t xml:space="preserve">REF.: REQUISITA HALL DA CÂMARA MUNICIPAL </w:t>
      </w:r>
    </w:p>
    <w:p w:rsidR="00E2393C" w:rsidRDefault="001378DF" w:rsidP="00E2393C">
      <w:pPr>
        <w:pStyle w:val="Standard"/>
        <w:jc w:val="both"/>
        <w:rPr>
          <w:rFonts w:ascii="Arial" w:eastAsia="Arial Unicode MS" w:hAnsi="Arial" w:cs="Arial"/>
          <w:sz w:val="24"/>
          <w:szCs w:val="24"/>
        </w:rPr>
      </w:pPr>
      <w:r>
        <w:rPr>
          <w:rFonts w:ascii="Arial" w:eastAsia="Arial Unicode MS" w:hAnsi="Arial" w:cs="Arial"/>
          <w:sz w:val="24"/>
          <w:szCs w:val="24"/>
        </w:rPr>
        <w:t xml:space="preserve">SOLICITA HALL DA CÂMARA MUNICIPAL PARA REALIZÇÃO DE UMA </w:t>
      </w:r>
      <w:r w:rsidR="003B64AC">
        <w:rPr>
          <w:rFonts w:ascii="Arial" w:eastAsia="Arial Unicode MS" w:hAnsi="Arial" w:cs="Arial"/>
          <w:sz w:val="24"/>
          <w:szCs w:val="24"/>
        </w:rPr>
        <w:t>RECEPÇÃO (</w:t>
      </w:r>
      <w:r>
        <w:rPr>
          <w:rFonts w:ascii="Arial" w:eastAsia="Arial Unicode MS" w:hAnsi="Arial" w:cs="Arial"/>
          <w:sz w:val="24"/>
          <w:szCs w:val="24"/>
        </w:rPr>
        <w:t>COQUETEL), PARA AUTORIDADES QUE ESTARÃO PRESENTE EM NOSSA CIDADE POR CONTA DA SOLENIDADE DE ABERTURA DA 24º FESTA DO MORANGO.</w:t>
      </w:r>
    </w:p>
    <w:p w:rsidR="002049F4" w:rsidRDefault="00424B12" w:rsidP="002049F4">
      <w:pPr>
        <w:pStyle w:val="Standard"/>
        <w:numPr>
          <w:ilvl w:val="0"/>
          <w:numId w:val="5"/>
        </w:numPr>
        <w:jc w:val="both"/>
        <w:rPr>
          <w:rFonts w:ascii="Arial" w:eastAsia="Arial Unicode MS" w:hAnsi="Arial" w:cs="Arial"/>
          <w:sz w:val="24"/>
          <w:szCs w:val="24"/>
        </w:rPr>
      </w:pPr>
      <w:r>
        <w:rPr>
          <w:rFonts w:ascii="Arial" w:eastAsia="Arial Unicode MS" w:hAnsi="Arial" w:cs="Arial"/>
          <w:sz w:val="24"/>
          <w:szCs w:val="24"/>
        </w:rPr>
        <w:lastRenderedPageBreak/>
        <w:t xml:space="preserve"> </w:t>
      </w:r>
      <w:r w:rsidR="002049F4">
        <w:rPr>
          <w:rFonts w:ascii="Arial" w:eastAsia="Arial Unicode MS" w:hAnsi="Arial" w:cs="Arial"/>
          <w:sz w:val="24"/>
          <w:szCs w:val="24"/>
        </w:rPr>
        <w:t>OFICIO GB. Nº237/2017 – PREFEITO MUNICIPAL</w:t>
      </w:r>
    </w:p>
    <w:p w:rsidR="00424B12" w:rsidRDefault="002049F4" w:rsidP="00424B12">
      <w:pPr>
        <w:pStyle w:val="Standard"/>
        <w:jc w:val="both"/>
        <w:rPr>
          <w:rFonts w:ascii="Arial" w:eastAsia="Arial Unicode MS" w:hAnsi="Arial" w:cs="Arial"/>
          <w:sz w:val="24"/>
          <w:szCs w:val="24"/>
        </w:rPr>
      </w:pPr>
      <w:r>
        <w:rPr>
          <w:rFonts w:ascii="Arial" w:eastAsia="Arial Unicode MS" w:hAnsi="Arial" w:cs="Arial"/>
          <w:sz w:val="24"/>
          <w:szCs w:val="24"/>
        </w:rPr>
        <w:t>REF.: OFICIO 58/2017- CONCURSO PÚBLICO</w:t>
      </w:r>
    </w:p>
    <w:p w:rsidR="002049F4" w:rsidRDefault="002049F4" w:rsidP="00424B12">
      <w:pPr>
        <w:pStyle w:val="Standard"/>
        <w:jc w:val="both"/>
        <w:rPr>
          <w:rFonts w:ascii="Arial" w:eastAsia="Arial Unicode MS" w:hAnsi="Arial" w:cs="Arial"/>
          <w:sz w:val="24"/>
          <w:szCs w:val="24"/>
        </w:rPr>
      </w:pPr>
      <w:r>
        <w:rPr>
          <w:rFonts w:ascii="Arial" w:eastAsia="Arial Unicode MS" w:hAnsi="Arial" w:cs="Arial"/>
          <w:sz w:val="24"/>
          <w:szCs w:val="24"/>
        </w:rPr>
        <w:t>VIMOS POR MEIO DESTA INDICAR OS FUNCIONÁRIOS ABAIXO DESCRITOS PARA COMPOREM A COMISSÃO DO CONCURSO PÚBLICO A SER ABERTA PELO PODER LEGISLATIVO COMO SOLICITADO:</w:t>
      </w:r>
    </w:p>
    <w:p w:rsidR="002049F4" w:rsidRDefault="002049F4" w:rsidP="00424B12">
      <w:pPr>
        <w:pStyle w:val="Standard"/>
        <w:jc w:val="both"/>
        <w:rPr>
          <w:rFonts w:ascii="Arial" w:eastAsia="Arial Unicode MS" w:hAnsi="Arial" w:cs="Arial"/>
          <w:sz w:val="24"/>
          <w:szCs w:val="24"/>
        </w:rPr>
      </w:pPr>
      <w:r>
        <w:rPr>
          <w:rFonts w:ascii="Arial" w:eastAsia="Arial Unicode MS" w:hAnsi="Arial" w:cs="Arial"/>
          <w:sz w:val="24"/>
          <w:szCs w:val="24"/>
        </w:rPr>
        <w:t>- ANTONIO JOSE BORELLA, RG 21.987.599-6</w:t>
      </w:r>
    </w:p>
    <w:p w:rsidR="002049F4" w:rsidRDefault="002049F4" w:rsidP="00424B12">
      <w:pPr>
        <w:pStyle w:val="Standard"/>
        <w:jc w:val="both"/>
        <w:rPr>
          <w:rFonts w:ascii="Arial" w:eastAsia="Arial Unicode MS" w:hAnsi="Arial" w:cs="Arial"/>
          <w:sz w:val="24"/>
          <w:szCs w:val="24"/>
        </w:rPr>
      </w:pPr>
      <w:r>
        <w:rPr>
          <w:rFonts w:ascii="Arial" w:eastAsia="Arial Unicode MS" w:hAnsi="Arial" w:cs="Arial"/>
          <w:sz w:val="24"/>
          <w:szCs w:val="24"/>
        </w:rPr>
        <w:t>- ROSEMARI DA SILVA, RG 9.858.516</w:t>
      </w:r>
    </w:p>
    <w:p w:rsidR="00EE66B6" w:rsidRDefault="00EE66B6" w:rsidP="00EE66B6">
      <w:pPr>
        <w:pStyle w:val="Standard"/>
        <w:numPr>
          <w:ilvl w:val="0"/>
          <w:numId w:val="1"/>
        </w:numPr>
        <w:jc w:val="both"/>
        <w:rPr>
          <w:rFonts w:ascii="Arial" w:eastAsia="Arial Unicode MS" w:hAnsi="Arial" w:cs="Arial"/>
          <w:bCs/>
          <w:sz w:val="24"/>
          <w:szCs w:val="24"/>
        </w:rPr>
      </w:pPr>
      <w:r>
        <w:rPr>
          <w:rFonts w:ascii="Arial" w:eastAsia="Arial Unicode MS" w:hAnsi="Arial" w:cs="Arial"/>
          <w:bCs/>
          <w:sz w:val="24"/>
          <w:szCs w:val="24"/>
        </w:rPr>
        <w:t xml:space="preserve">OFICIO GB. Nº240/2017 – PREFEITO MUNICIPAL </w:t>
      </w:r>
    </w:p>
    <w:p w:rsidR="00EE66B6" w:rsidRDefault="00EE66B6" w:rsidP="00EE66B6">
      <w:pPr>
        <w:pStyle w:val="Standard"/>
        <w:jc w:val="both"/>
        <w:rPr>
          <w:rFonts w:ascii="Arial" w:eastAsia="Arial Unicode MS" w:hAnsi="Arial" w:cs="Arial"/>
          <w:sz w:val="24"/>
          <w:szCs w:val="24"/>
        </w:rPr>
      </w:pPr>
      <w:r>
        <w:rPr>
          <w:rFonts w:ascii="Arial" w:eastAsia="Arial Unicode MS" w:hAnsi="Arial" w:cs="Arial"/>
          <w:sz w:val="24"/>
          <w:szCs w:val="24"/>
        </w:rPr>
        <w:t>PROJETO DE LEI Nº 29/2017</w:t>
      </w:r>
    </w:p>
    <w:p w:rsidR="00EE66B6" w:rsidRDefault="00EE66B6">
      <w:pPr>
        <w:pStyle w:val="Standard"/>
        <w:jc w:val="both"/>
        <w:rPr>
          <w:rFonts w:ascii="Arial" w:eastAsia="Arial Unicode MS" w:hAnsi="Arial" w:cs="Arial"/>
          <w:sz w:val="24"/>
          <w:szCs w:val="24"/>
        </w:rPr>
      </w:pPr>
      <w:r>
        <w:rPr>
          <w:rFonts w:ascii="Arial" w:eastAsia="Arial Unicode MS" w:hAnsi="Arial" w:cs="Arial"/>
          <w:sz w:val="24"/>
          <w:szCs w:val="24"/>
        </w:rPr>
        <w:t>DISPÕE SOBRE AUTORIZAÇÃO PARA ABERTURA DE CRÉDITO ADICIONAL SUPLEMENTAR NO VALOR DE R$255.500,00 (DUZENTOS E CINQUENTA E CINCO MIL E QUINHENTOS REAIS) E DÁ OUTRAS PROVIDÊNCIAS.</w:t>
      </w:r>
    </w:p>
    <w:p w:rsidR="00424B12" w:rsidRDefault="00424B12" w:rsidP="00424B12">
      <w:pPr>
        <w:pStyle w:val="Standard"/>
        <w:numPr>
          <w:ilvl w:val="0"/>
          <w:numId w:val="5"/>
        </w:numPr>
        <w:jc w:val="both"/>
        <w:rPr>
          <w:rFonts w:ascii="Arial" w:eastAsia="Arial Unicode MS" w:hAnsi="Arial" w:cs="Arial"/>
          <w:sz w:val="24"/>
          <w:szCs w:val="24"/>
        </w:rPr>
      </w:pPr>
      <w:r>
        <w:rPr>
          <w:rFonts w:ascii="Arial" w:eastAsia="Arial Unicode MS" w:hAnsi="Arial" w:cs="Arial"/>
          <w:sz w:val="24"/>
          <w:szCs w:val="24"/>
        </w:rPr>
        <w:t>OFICIO GB. Nº243/2017 – PREFEITO MUNICIPAL</w:t>
      </w:r>
    </w:p>
    <w:p w:rsidR="00424B12" w:rsidRDefault="00424B12" w:rsidP="00424B12">
      <w:pPr>
        <w:pStyle w:val="Standard"/>
        <w:jc w:val="both"/>
        <w:rPr>
          <w:rFonts w:ascii="Arial" w:eastAsia="Arial Unicode MS" w:hAnsi="Arial" w:cs="Arial"/>
          <w:sz w:val="24"/>
          <w:szCs w:val="24"/>
        </w:rPr>
      </w:pPr>
      <w:r>
        <w:rPr>
          <w:rFonts w:ascii="Arial" w:eastAsia="Arial Unicode MS" w:hAnsi="Arial" w:cs="Arial"/>
          <w:sz w:val="24"/>
          <w:szCs w:val="24"/>
        </w:rPr>
        <w:t xml:space="preserve"> ENCAMINHA CÓPIA DAS LEIS MUNICIPAIS Nº1.784/2017 PARA DEVIDO ARQUIVO DESSA CASA DE LEIS, QUE FORAM SANCIONADAS SEM VETOS. </w:t>
      </w:r>
    </w:p>
    <w:p w:rsidR="0054145E" w:rsidRDefault="00AF1603">
      <w:pPr>
        <w:pStyle w:val="Standard"/>
        <w:numPr>
          <w:ilvl w:val="0"/>
          <w:numId w:val="2"/>
        </w:numPr>
        <w:jc w:val="both"/>
      </w:pPr>
      <w:r>
        <w:rPr>
          <w:rFonts w:ascii="Arial" w:eastAsia="Arial Unicode MS" w:hAnsi="Arial" w:cs="Arial"/>
          <w:bCs/>
          <w:sz w:val="24"/>
          <w:szCs w:val="24"/>
        </w:rPr>
        <w:t>OFICIO GB. N</w:t>
      </w:r>
      <w:r w:rsidR="00EE66B6">
        <w:rPr>
          <w:rFonts w:ascii="Arial" w:eastAsia="Arial Unicode MS" w:hAnsi="Arial" w:cs="Arial"/>
          <w:sz w:val="24"/>
          <w:szCs w:val="24"/>
        </w:rPr>
        <w:t>º254</w:t>
      </w:r>
      <w:r>
        <w:rPr>
          <w:rFonts w:ascii="Arial" w:eastAsia="Arial Unicode MS" w:hAnsi="Arial" w:cs="Arial"/>
          <w:sz w:val="24"/>
          <w:szCs w:val="24"/>
        </w:rPr>
        <w:t xml:space="preserve">/2017 – PREFEITO MUNICIPAL  </w:t>
      </w:r>
    </w:p>
    <w:p w:rsidR="0054145E" w:rsidRDefault="00EE66B6">
      <w:pPr>
        <w:pStyle w:val="Standard"/>
        <w:jc w:val="both"/>
        <w:rPr>
          <w:rFonts w:ascii="Arial" w:eastAsia="Arial Unicode MS" w:hAnsi="Arial" w:cs="Arial"/>
          <w:sz w:val="24"/>
          <w:szCs w:val="24"/>
        </w:rPr>
      </w:pPr>
      <w:r>
        <w:rPr>
          <w:rFonts w:ascii="Arial" w:eastAsia="Arial Unicode MS" w:hAnsi="Arial" w:cs="Arial"/>
          <w:sz w:val="24"/>
          <w:szCs w:val="24"/>
        </w:rPr>
        <w:t>PROJETO DE LEI Nº30</w:t>
      </w:r>
      <w:r w:rsidR="00AF1603">
        <w:rPr>
          <w:rFonts w:ascii="Arial" w:eastAsia="Arial Unicode MS" w:hAnsi="Arial" w:cs="Arial"/>
          <w:sz w:val="24"/>
          <w:szCs w:val="24"/>
        </w:rPr>
        <w:t>/2017</w:t>
      </w:r>
    </w:p>
    <w:p w:rsidR="0054145E" w:rsidRDefault="00EE66B6">
      <w:pPr>
        <w:pStyle w:val="Standard"/>
        <w:jc w:val="both"/>
        <w:rPr>
          <w:rFonts w:ascii="Arial" w:eastAsia="Arial Unicode MS" w:hAnsi="Arial" w:cs="Arial"/>
          <w:sz w:val="24"/>
          <w:szCs w:val="24"/>
        </w:rPr>
      </w:pPr>
      <w:r>
        <w:rPr>
          <w:rFonts w:ascii="Arial" w:eastAsia="Arial Unicode MS" w:hAnsi="Arial" w:cs="Arial"/>
          <w:sz w:val="24"/>
          <w:szCs w:val="24"/>
        </w:rPr>
        <w:t>ALTERA REDAÇÃO DA LEI MUNICIPAL Nº936 DE 27 DE FEVEREIRO DE 1993 E DÁ OUTRAS PROVIDÊNCIAS.</w:t>
      </w:r>
    </w:p>
    <w:p w:rsidR="0054145E" w:rsidRDefault="00AF1603">
      <w:pPr>
        <w:pStyle w:val="Standard"/>
        <w:numPr>
          <w:ilvl w:val="0"/>
          <w:numId w:val="2"/>
        </w:numPr>
        <w:jc w:val="both"/>
        <w:rPr>
          <w:rFonts w:ascii="Arial" w:eastAsia="Arial Unicode MS" w:hAnsi="Arial" w:cs="Arial"/>
          <w:sz w:val="24"/>
          <w:szCs w:val="24"/>
        </w:rPr>
      </w:pPr>
      <w:r>
        <w:rPr>
          <w:rFonts w:ascii="Arial" w:eastAsia="Arial Unicode MS" w:hAnsi="Arial" w:cs="Arial"/>
          <w:sz w:val="24"/>
          <w:szCs w:val="24"/>
        </w:rPr>
        <w:t>OFICIO GB. Nº255/2017 – PREFEITO MUNICIPAL</w:t>
      </w:r>
    </w:p>
    <w:p w:rsidR="0054145E" w:rsidRDefault="00AF1603">
      <w:pPr>
        <w:pStyle w:val="Standard"/>
        <w:jc w:val="both"/>
        <w:rPr>
          <w:rFonts w:ascii="Arial" w:eastAsia="Arial Unicode MS" w:hAnsi="Arial" w:cs="Arial"/>
          <w:sz w:val="24"/>
          <w:szCs w:val="24"/>
        </w:rPr>
      </w:pPr>
      <w:r>
        <w:rPr>
          <w:rFonts w:ascii="Arial" w:eastAsia="Arial Unicode MS" w:hAnsi="Arial" w:cs="Arial"/>
          <w:sz w:val="24"/>
          <w:szCs w:val="24"/>
        </w:rPr>
        <w:t>PROJETO DE LEI Nº31/2017</w:t>
      </w:r>
    </w:p>
    <w:p w:rsidR="0054145E" w:rsidRDefault="00AF1603">
      <w:pPr>
        <w:pStyle w:val="Standard"/>
        <w:jc w:val="both"/>
        <w:rPr>
          <w:rFonts w:ascii="Arial" w:eastAsia="Arial Unicode MS" w:hAnsi="Arial" w:cs="Arial"/>
          <w:sz w:val="24"/>
          <w:szCs w:val="24"/>
        </w:rPr>
      </w:pPr>
      <w:r>
        <w:rPr>
          <w:rFonts w:ascii="Arial" w:eastAsia="Arial Unicode MS" w:hAnsi="Arial" w:cs="Arial"/>
          <w:sz w:val="24"/>
          <w:szCs w:val="24"/>
        </w:rPr>
        <w:t xml:space="preserve">DISPÕE SOBRE A PERMISSÃO DE USO DE PRÉDIO PÚBLICO MUNICIPAL E DÁ OUTRAS PROVIDÊNCIAS. </w:t>
      </w:r>
    </w:p>
    <w:p w:rsidR="00580287" w:rsidRDefault="00580287" w:rsidP="00580287">
      <w:pPr>
        <w:pStyle w:val="Standard"/>
        <w:ind w:left="720"/>
        <w:jc w:val="both"/>
        <w:rPr>
          <w:rFonts w:ascii="Arial" w:eastAsia="Arial Unicode MS" w:hAnsi="Arial" w:cs="Arial"/>
          <w:sz w:val="24"/>
          <w:szCs w:val="24"/>
        </w:rPr>
      </w:pPr>
    </w:p>
    <w:p w:rsidR="0054145E" w:rsidRDefault="00AF1603">
      <w:pPr>
        <w:pStyle w:val="Standard"/>
        <w:numPr>
          <w:ilvl w:val="0"/>
          <w:numId w:val="3"/>
        </w:numPr>
        <w:jc w:val="both"/>
        <w:rPr>
          <w:rFonts w:ascii="Arial" w:eastAsia="Arial Unicode MS" w:hAnsi="Arial" w:cs="Arial"/>
          <w:sz w:val="24"/>
          <w:szCs w:val="24"/>
        </w:rPr>
      </w:pPr>
      <w:r>
        <w:rPr>
          <w:rFonts w:ascii="Arial" w:eastAsia="Arial Unicode MS" w:hAnsi="Arial" w:cs="Arial"/>
          <w:sz w:val="24"/>
          <w:szCs w:val="24"/>
        </w:rPr>
        <w:lastRenderedPageBreak/>
        <w:t>OFICIO GB. Nº256/2017</w:t>
      </w:r>
      <w:r w:rsidR="00B64296">
        <w:rPr>
          <w:rFonts w:ascii="Arial" w:eastAsia="Arial Unicode MS" w:hAnsi="Arial" w:cs="Arial"/>
          <w:sz w:val="24"/>
          <w:szCs w:val="24"/>
        </w:rPr>
        <w:t xml:space="preserve"> – PREFEITO MUNICIPAL </w:t>
      </w:r>
    </w:p>
    <w:p w:rsidR="0054145E" w:rsidRDefault="00AF1603">
      <w:pPr>
        <w:pStyle w:val="Standard"/>
        <w:jc w:val="both"/>
        <w:rPr>
          <w:rFonts w:ascii="Arial" w:eastAsia="Arial Unicode MS" w:hAnsi="Arial" w:cs="Arial"/>
          <w:sz w:val="24"/>
          <w:szCs w:val="24"/>
        </w:rPr>
      </w:pPr>
      <w:r>
        <w:rPr>
          <w:rFonts w:ascii="Arial" w:eastAsia="Arial Unicode MS" w:hAnsi="Arial" w:cs="Arial"/>
          <w:sz w:val="24"/>
          <w:szCs w:val="24"/>
        </w:rPr>
        <w:t>PROJETO DE LEI Nº32/2017</w:t>
      </w:r>
    </w:p>
    <w:p w:rsidR="0054145E" w:rsidRDefault="00AF1603">
      <w:pPr>
        <w:pStyle w:val="Standard"/>
        <w:jc w:val="both"/>
        <w:rPr>
          <w:rFonts w:ascii="Arial" w:eastAsia="Arial Unicode MS" w:hAnsi="Arial" w:cs="Arial"/>
          <w:sz w:val="24"/>
          <w:szCs w:val="24"/>
        </w:rPr>
      </w:pPr>
      <w:r>
        <w:rPr>
          <w:rFonts w:ascii="Arial" w:eastAsia="Arial Unicode MS" w:hAnsi="Arial" w:cs="Arial"/>
          <w:sz w:val="24"/>
          <w:szCs w:val="24"/>
        </w:rPr>
        <w:t>DISPÕE SOBRE A CRIAÇÃO DA FANFARRA MUNICIPAL DE MONTE ALEGRE DO SUL (FAMASUL) E DÁ OUTRAS PROVIDÊNCIAS.</w:t>
      </w:r>
    </w:p>
    <w:p w:rsidR="00E31972" w:rsidRDefault="00E31972" w:rsidP="00E31972">
      <w:pPr>
        <w:pStyle w:val="Standard"/>
        <w:numPr>
          <w:ilvl w:val="0"/>
          <w:numId w:val="5"/>
        </w:numPr>
        <w:jc w:val="both"/>
        <w:rPr>
          <w:rFonts w:ascii="Arial" w:eastAsia="Arial Unicode MS" w:hAnsi="Arial" w:cs="Arial"/>
          <w:bCs/>
          <w:sz w:val="24"/>
          <w:szCs w:val="24"/>
        </w:rPr>
      </w:pPr>
      <w:r>
        <w:rPr>
          <w:rFonts w:ascii="Arial" w:eastAsia="Arial Unicode MS" w:hAnsi="Arial" w:cs="Arial"/>
          <w:bCs/>
          <w:sz w:val="24"/>
          <w:szCs w:val="24"/>
        </w:rPr>
        <w:t>OFICIO Nº261/2017 - PREFEITO MUNICIPAL</w:t>
      </w:r>
    </w:p>
    <w:p w:rsidR="00D0130B" w:rsidRDefault="00E31972">
      <w:pPr>
        <w:pStyle w:val="Standard"/>
        <w:jc w:val="both"/>
        <w:rPr>
          <w:rFonts w:ascii="Arial" w:eastAsia="Arial Unicode MS" w:hAnsi="Arial" w:cs="Arial"/>
          <w:sz w:val="24"/>
          <w:szCs w:val="24"/>
        </w:rPr>
      </w:pPr>
      <w:r w:rsidRPr="00E31972">
        <w:rPr>
          <w:rFonts w:ascii="Arial" w:eastAsia="Arial Unicode MS" w:hAnsi="Arial" w:cs="Arial"/>
          <w:bCs/>
          <w:sz w:val="24"/>
          <w:szCs w:val="24"/>
        </w:rPr>
        <w:t xml:space="preserve"> SOLICITA A CESSÃO DO ESPAÇO DO PLENÁRIO DA CÂMARA MUNICIPAL (</w:t>
      </w:r>
      <w:r>
        <w:rPr>
          <w:rFonts w:ascii="Arial" w:eastAsia="Arial Unicode MS" w:hAnsi="Arial" w:cs="Arial"/>
          <w:bCs/>
          <w:sz w:val="24"/>
          <w:szCs w:val="24"/>
        </w:rPr>
        <w:t>CONFERÊNCIA MUNICIPAL DO PLANO DIRETOR DE TURISMO, NO PROXIMO DIA 16 DE AGOSTO, A PARTIR DAS 09 HORAS</w:t>
      </w:r>
      <w:r w:rsidRPr="00E31972">
        <w:rPr>
          <w:rFonts w:ascii="Arial" w:eastAsia="Arial Unicode MS" w:hAnsi="Arial" w:cs="Arial"/>
          <w:bCs/>
          <w:sz w:val="24"/>
          <w:szCs w:val="24"/>
        </w:rPr>
        <w:t xml:space="preserve">) </w:t>
      </w:r>
    </w:p>
    <w:p w:rsidR="00B16DE2" w:rsidRDefault="00B16DE2">
      <w:pPr>
        <w:pStyle w:val="Standard"/>
        <w:jc w:val="both"/>
        <w:rPr>
          <w:rFonts w:ascii="Arial" w:eastAsia="Arial Unicode MS" w:hAnsi="Arial" w:cs="Arial"/>
          <w:sz w:val="24"/>
          <w:szCs w:val="24"/>
        </w:rPr>
      </w:pPr>
    </w:p>
    <w:p w:rsidR="0054145E" w:rsidRDefault="00AF1603">
      <w:pPr>
        <w:pStyle w:val="Standard"/>
        <w:jc w:val="both"/>
        <w:rPr>
          <w:rFonts w:ascii="Arial" w:eastAsia="Arial Unicode MS" w:hAnsi="Arial" w:cs="Arial"/>
          <w:b/>
          <w:bCs/>
          <w:sz w:val="32"/>
          <w:szCs w:val="24"/>
        </w:rPr>
      </w:pPr>
      <w:r>
        <w:rPr>
          <w:rFonts w:ascii="Arial" w:eastAsia="Arial Unicode MS" w:hAnsi="Arial" w:cs="Arial"/>
          <w:b/>
          <w:bCs/>
          <w:sz w:val="32"/>
          <w:szCs w:val="24"/>
        </w:rPr>
        <w:t>*EXPEDIENTE RECEBIDOS DE DIVERSOS:</w:t>
      </w:r>
    </w:p>
    <w:p w:rsidR="004228A0" w:rsidRDefault="00AF1603" w:rsidP="004228A0">
      <w:pPr>
        <w:pStyle w:val="Standard"/>
        <w:numPr>
          <w:ilvl w:val="0"/>
          <w:numId w:val="6"/>
        </w:numPr>
        <w:jc w:val="both"/>
        <w:rPr>
          <w:rFonts w:ascii="Arial" w:eastAsia="Arial Unicode MS" w:hAnsi="Arial" w:cs="Arial"/>
          <w:bCs/>
          <w:sz w:val="24"/>
          <w:szCs w:val="24"/>
        </w:rPr>
      </w:pPr>
      <w:r>
        <w:rPr>
          <w:rFonts w:ascii="Arial" w:eastAsia="Arial Unicode MS" w:hAnsi="Arial" w:cs="Arial"/>
          <w:b/>
          <w:bCs/>
          <w:sz w:val="24"/>
          <w:szCs w:val="24"/>
        </w:rPr>
        <w:t>OFICIO Nº</w:t>
      </w:r>
      <w:r w:rsidR="00017F74">
        <w:rPr>
          <w:rFonts w:ascii="Arial" w:eastAsia="Arial Unicode MS" w:hAnsi="Arial" w:cs="Arial"/>
          <w:b/>
          <w:bCs/>
          <w:sz w:val="24"/>
          <w:szCs w:val="24"/>
        </w:rPr>
        <w:t xml:space="preserve">21.026.010/436/2017/ AGÊNCIA DA PREVIDÊNCIA SOCIAL EM AMPARO/SP </w:t>
      </w:r>
    </w:p>
    <w:p w:rsidR="00017F74" w:rsidRDefault="00017F74">
      <w:pPr>
        <w:pStyle w:val="Standard"/>
        <w:jc w:val="both"/>
        <w:rPr>
          <w:rFonts w:ascii="Arial" w:eastAsia="Arial Unicode MS" w:hAnsi="Arial" w:cs="Arial"/>
          <w:bCs/>
          <w:sz w:val="24"/>
          <w:szCs w:val="24"/>
        </w:rPr>
      </w:pPr>
      <w:r>
        <w:rPr>
          <w:rFonts w:ascii="Arial" w:eastAsia="Arial Unicode MS" w:hAnsi="Arial" w:cs="Arial"/>
          <w:bCs/>
          <w:sz w:val="24"/>
          <w:szCs w:val="24"/>
        </w:rPr>
        <w:t>EM RESPOSTA AO OFICIO Nº004/2017, EMITIDO POR ESTA CÂMARA DE VEREADORES, INFORMAMOS QUE O SR. MÁRIO SÉRGIO JARDIM ARAÚJO ATUALMENTE ENCONTRA-SE VINCULADO A ESTA CÂMARA DE VEREADORES NA CATEGORIA DE EMPREGADO E ESTÁ APOSENTADO PELO REGIMENTO GERAL DA PREVIDÊNCIA SOCIAL (RGPS) DESDE 29/05/2015.</w:t>
      </w:r>
    </w:p>
    <w:p w:rsidR="0054145E" w:rsidRPr="00A827B4" w:rsidRDefault="004228A0" w:rsidP="004228A0">
      <w:pPr>
        <w:pStyle w:val="Standard"/>
        <w:numPr>
          <w:ilvl w:val="0"/>
          <w:numId w:val="6"/>
        </w:numPr>
        <w:jc w:val="both"/>
        <w:rPr>
          <w:rFonts w:ascii="Arial" w:eastAsia="Arial Unicode MS" w:hAnsi="Arial" w:cs="Arial"/>
          <w:b/>
          <w:bCs/>
          <w:sz w:val="24"/>
          <w:szCs w:val="24"/>
        </w:rPr>
      </w:pPr>
      <w:r w:rsidRPr="00A827B4">
        <w:rPr>
          <w:rFonts w:ascii="Arial" w:eastAsia="Arial Unicode MS" w:hAnsi="Arial" w:cs="Arial"/>
          <w:b/>
          <w:bCs/>
          <w:sz w:val="24"/>
          <w:szCs w:val="24"/>
        </w:rPr>
        <w:t xml:space="preserve">OFICIO PARTICULAR – NILSON DA SILVA ARÚJO </w:t>
      </w:r>
    </w:p>
    <w:p w:rsidR="004228A0" w:rsidRDefault="004228A0" w:rsidP="004228A0">
      <w:pPr>
        <w:pStyle w:val="Standard"/>
        <w:jc w:val="both"/>
        <w:rPr>
          <w:rFonts w:ascii="Arial" w:eastAsia="Arial Unicode MS" w:hAnsi="Arial" w:cs="Arial"/>
          <w:bCs/>
          <w:sz w:val="24"/>
          <w:szCs w:val="24"/>
        </w:rPr>
      </w:pPr>
      <w:r>
        <w:rPr>
          <w:rFonts w:ascii="Arial" w:eastAsia="Arial Unicode MS" w:hAnsi="Arial" w:cs="Arial"/>
          <w:bCs/>
          <w:sz w:val="24"/>
          <w:szCs w:val="24"/>
        </w:rPr>
        <w:t>SOLICITA DE VOSSA EXCELÊNCIA AS PROVIDÊNCIAS QUE SE FIZEREM NECESSÁRIAS NO SENTIDO DE DISPONIBILIZAR A ESTE VEREADOR CÓPIA DA DÉNUNCIA BEM COMO DO RELATÓRIO COMPLETO, GRAVADO EM CD OU EM OUTRA MIDIA ÓPTICA, REFERENTE Á INVESTIGAÇÃO DO PROCESSO DE CASSAÇÃO DO MANDATO DO NORE V</w:t>
      </w:r>
      <w:r w:rsidR="00A827B4">
        <w:rPr>
          <w:rFonts w:ascii="Arial" w:eastAsia="Arial Unicode MS" w:hAnsi="Arial" w:cs="Arial"/>
          <w:bCs/>
          <w:sz w:val="24"/>
          <w:szCs w:val="24"/>
        </w:rPr>
        <w:t>EREADOR LUIS AMÉRICO LIXANDRÃO, SE FAZ NECESSARIA Á DENUNCIA SUPRA REFERIDA A FIM DE ANÁLISE SOBRE OS FATOS ALI DESCRITOS, TENDO EM VISTA QUE PARTICIPAREI DA SESSÃO DE VOTAÇÃO DO REFERIDO PROCESSO DE CASSAÇÃO.</w:t>
      </w:r>
    </w:p>
    <w:p w:rsidR="00594DAD" w:rsidRPr="002D5B95" w:rsidRDefault="00594DAD" w:rsidP="00594DAD">
      <w:pPr>
        <w:pStyle w:val="Standard"/>
        <w:numPr>
          <w:ilvl w:val="0"/>
          <w:numId w:val="6"/>
        </w:numPr>
        <w:jc w:val="both"/>
        <w:rPr>
          <w:rFonts w:ascii="Arial" w:eastAsia="Arial Unicode MS" w:hAnsi="Arial" w:cs="Arial"/>
          <w:b/>
          <w:bCs/>
          <w:sz w:val="24"/>
          <w:szCs w:val="24"/>
        </w:rPr>
      </w:pPr>
      <w:r w:rsidRPr="002D5B95">
        <w:rPr>
          <w:rFonts w:ascii="Arial" w:eastAsia="Arial Unicode MS" w:hAnsi="Arial" w:cs="Arial"/>
          <w:b/>
          <w:bCs/>
          <w:sz w:val="24"/>
          <w:szCs w:val="24"/>
        </w:rPr>
        <w:lastRenderedPageBreak/>
        <w:t xml:space="preserve">OFICIO PARTICULAR – MARCOS ROBERTO SILVA </w:t>
      </w:r>
    </w:p>
    <w:p w:rsidR="00594DAD" w:rsidRDefault="00594DAD" w:rsidP="00594DAD">
      <w:pPr>
        <w:pStyle w:val="Standard"/>
        <w:jc w:val="both"/>
        <w:rPr>
          <w:rFonts w:ascii="Arial" w:eastAsia="Arial Unicode MS" w:hAnsi="Arial" w:cs="Arial"/>
          <w:bCs/>
          <w:sz w:val="24"/>
          <w:szCs w:val="24"/>
        </w:rPr>
      </w:pPr>
      <w:r>
        <w:rPr>
          <w:rFonts w:ascii="Arial" w:eastAsia="Arial Unicode MS" w:hAnsi="Arial" w:cs="Arial"/>
          <w:bCs/>
          <w:sz w:val="24"/>
          <w:szCs w:val="24"/>
        </w:rPr>
        <w:t xml:space="preserve">MORADOR NO SITIO SANTO ANTONIO, ENTRADA MOSTARDA A VARGEM GRANDE, VEM PEDIR AOS VEREADORES DESTA CASA LEGISLATIVA, QUE POR GENTILEZA PEÇA AOS RESPONSAVEIS PELA MANUTENÇÃO DAS ESTRADAS, QUE LIMPEM AS MARGENS DA ENTRADA CITADA, UMA VEZ QUE EXISTEM LOCAIS QUE CORREM RISCO SERIO DE ACIDENTE. 27-06-2017 </w:t>
      </w:r>
    </w:p>
    <w:p w:rsidR="002D5B95" w:rsidRPr="0055214A" w:rsidRDefault="002D5B95" w:rsidP="002D5B95">
      <w:pPr>
        <w:pStyle w:val="Standard"/>
        <w:numPr>
          <w:ilvl w:val="0"/>
          <w:numId w:val="6"/>
        </w:numPr>
        <w:jc w:val="both"/>
        <w:rPr>
          <w:rFonts w:ascii="Arial" w:eastAsia="Arial Unicode MS" w:hAnsi="Arial" w:cs="Arial"/>
          <w:b/>
          <w:bCs/>
          <w:sz w:val="24"/>
          <w:szCs w:val="24"/>
        </w:rPr>
      </w:pPr>
      <w:r w:rsidRPr="0055214A">
        <w:rPr>
          <w:rFonts w:ascii="Arial" w:eastAsia="Arial Unicode MS" w:hAnsi="Arial" w:cs="Arial"/>
          <w:b/>
          <w:bCs/>
          <w:sz w:val="24"/>
          <w:szCs w:val="24"/>
        </w:rPr>
        <w:t xml:space="preserve">OFICIO PARTICULAR – GERALDO ANTONIO MOZZER </w:t>
      </w:r>
    </w:p>
    <w:p w:rsidR="002D5B95" w:rsidRDefault="002D5B95" w:rsidP="002D5B95">
      <w:pPr>
        <w:pStyle w:val="Standard"/>
        <w:jc w:val="both"/>
        <w:rPr>
          <w:rFonts w:ascii="Arial" w:eastAsia="Arial Unicode MS" w:hAnsi="Arial" w:cs="Arial"/>
          <w:bCs/>
          <w:sz w:val="24"/>
          <w:szCs w:val="24"/>
        </w:rPr>
      </w:pPr>
      <w:r>
        <w:rPr>
          <w:rFonts w:ascii="Arial" w:eastAsia="Arial Unicode MS" w:hAnsi="Arial" w:cs="Arial"/>
          <w:bCs/>
          <w:sz w:val="24"/>
          <w:szCs w:val="24"/>
        </w:rPr>
        <w:t>VEM R</w:t>
      </w:r>
      <w:r w:rsidR="009B1464">
        <w:rPr>
          <w:rFonts w:ascii="Arial" w:eastAsia="Arial Unicode MS" w:hAnsi="Arial" w:cs="Arial"/>
          <w:bCs/>
          <w:sz w:val="24"/>
          <w:szCs w:val="24"/>
        </w:rPr>
        <w:t xml:space="preserve">ESPEITOSAMENTE SOLICITAR ALGUNS DOCUMENTOS ASSIM DESCRITOS EM OFICIO, AFIM DE POSSIBILITAR UMA DEFESA JUNTO AO TRIBUNAL DE CONTAS. </w:t>
      </w:r>
    </w:p>
    <w:p w:rsidR="002D5B95" w:rsidRDefault="002D5B95" w:rsidP="00594DAD">
      <w:pPr>
        <w:pStyle w:val="Standard"/>
        <w:jc w:val="both"/>
        <w:rPr>
          <w:rFonts w:ascii="Arial" w:eastAsia="Arial Unicode MS" w:hAnsi="Arial" w:cs="Arial"/>
          <w:bCs/>
          <w:sz w:val="24"/>
          <w:szCs w:val="24"/>
        </w:rPr>
      </w:pPr>
    </w:p>
    <w:p w:rsidR="0054145E" w:rsidRDefault="00AF1603">
      <w:pPr>
        <w:pStyle w:val="Standard"/>
        <w:jc w:val="both"/>
        <w:rPr>
          <w:rFonts w:ascii="Arial" w:eastAsia="Arial Unicode MS" w:hAnsi="Arial" w:cs="Arial"/>
          <w:b/>
          <w:bCs/>
          <w:sz w:val="24"/>
          <w:szCs w:val="24"/>
        </w:rPr>
      </w:pPr>
      <w:r>
        <w:rPr>
          <w:rFonts w:ascii="Arial" w:eastAsia="Arial Unicode MS" w:hAnsi="Arial" w:cs="Arial"/>
          <w:b/>
          <w:bCs/>
          <w:sz w:val="24"/>
          <w:szCs w:val="24"/>
        </w:rPr>
        <w:t>*EXPEDIENTE APRESENTADOS PELOS VEREADORES</w:t>
      </w:r>
    </w:p>
    <w:p w:rsidR="0054145E" w:rsidRDefault="000F11C5" w:rsidP="00B549A8">
      <w:pPr>
        <w:pStyle w:val="Standard"/>
        <w:jc w:val="both"/>
        <w:rPr>
          <w:rFonts w:ascii="Arial" w:eastAsia="Arial Unicode MS" w:hAnsi="Arial" w:cs="Arial"/>
          <w:bCs/>
          <w:sz w:val="24"/>
          <w:szCs w:val="24"/>
        </w:rPr>
      </w:pPr>
      <w:r>
        <w:rPr>
          <w:rFonts w:ascii="Arial" w:eastAsia="Arial Unicode MS" w:hAnsi="Arial" w:cs="Arial"/>
          <w:bCs/>
          <w:sz w:val="24"/>
          <w:szCs w:val="24"/>
        </w:rPr>
        <w:t>REQUERIMENTO Nº</w:t>
      </w:r>
      <w:r w:rsidR="00596D43">
        <w:rPr>
          <w:rFonts w:ascii="Arial" w:eastAsia="Arial Unicode MS" w:hAnsi="Arial" w:cs="Arial"/>
          <w:bCs/>
          <w:sz w:val="24"/>
          <w:szCs w:val="24"/>
        </w:rPr>
        <w:t>45</w:t>
      </w:r>
      <w:r>
        <w:rPr>
          <w:rFonts w:ascii="Arial" w:eastAsia="Arial Unicode MS" w:hAnsi="Arial" w:cs="Arial"/>
          <w:bCs/>
          <w:sz w:val="24"/>
          <w:szCs w:val="24"/>
        </w:rPr>
        <w:t>/2017</w:t>
      </w:r>
    </w:p>
    <w:p w:rsidR="00596D43" w:rsidRDefault="00596D43" w:rsidP="00596D43">
      <w:pPr>
        <w:pStyle w:val="Standard"/>
        <w:jc w:val="both"/>
        <w:rPr>
          <w:rFonts w:ascii="Arial" w:hAnsi="Arial" w:cs="Arial"/>
          <w:b/>
          <w:bCs/>
          <w:sz w:val="24"/>
          <w:szCs w:val="24"/>
        </w:rPr>
      </w:pPr>
      <w:r>
        <w:rPr>
          <w:rFonts w:ascii="Arial" w:hAnsi="Arial" w:cs="Arial"/>
          <w:b/>
          <w:bCs/>
          <w:sz w:val="24"/>
          <w:szCs w:val="24"/>
        </w:rPr>
        <w:t xml:space="preserve">REQUEREMOS </w:t>
      </w:r>
      <w:r>
        <w:rPr>
          <w:rFonts w:ascii="Arial" w:hAnsi="Arial" w:cs="Arial"/>
          <w:sz w:val="24"/>
          <w:szCs w:val="24"/>
        </w:rPr>
        <w:t>nos termos regimentais após ouvido o Douto Plenário, que seja oficiado o Senhor Prefeito Municipal solicitando que seja encaminhado a esta casa o seguinte documento:</w:t>
      </w:r>
    </w:p>
    <w:p w:rsidR="00596D43" w:rsidRPr="00220B69" w:rsidRDefault="00596D43" w:rsidP="00596D43">
      <w:pPr>
        <w:jc w:val="both"/>
        <w:rPr>
          <w:rFonts w:ascii="Arial" w:hAnsi="Arial" w:cs="Arial"/>
        </w:rPr>
      </w:pPr>
      <w:r w:rsidRPr="00220B69">
        <w:rPr>
          <w:rFonts w:ascii="Arial" w:hAnsi="Arial" w:cs="Arial"/>
        </w:rPr>
        <w:t>Que seja realizada uma fiscalização pelo Departamento de Agricultura do Município nas propriedades rurais, identificadas como Agricultores Familiares no documento extraído da Chamada Publica – Aquisição de Alimentos da Agricultura Familiar, em anexo, declarados que são produzidos em nosso município pela COOPCIAG – Cooperativa dos Produtores Rurais do Circuito das Aguas, verificando:</w:t>
      </w:r>
    </w:p>
    <w:p w:rsidR="00596D43" w:rsidRPr="00220B69" w:rsidRDefault="00596D43" w:rsidP="00596D43">
      <w:pPr>
        <w:pStyle w:val="PargrafodaLista"/>
        <w:numPr>
          <w:ilvl w:val="0"/>
          <w:numId w:val="7"/>
        </w:numPr>
        <w:jc w:val="both"/>
        <w:rPr>
          <w:rFonts w:ascii="Arial" w:hAnsi="Arial" w:cs="Arial"/>
          <w:sz w:val="24"/>
          <w:szCs w:val="24"/>
        </w:rPr>
      </w:pPr>
      <w:r w:rsidRPr="00220B69">
        <w:rPr>
          <w:rFonts w:ascii="Arial" w:hAnsi="Arial" w:cs="Arial"/>
          <w:sz w:val="24"/>
          <w:szCs w:val="24"/>
        </w:rPr>
        <w:t xml:space="preserve">Todos os produtos declarados estão sendo produzidos? Caso sim, anexar foto das lavouras como fins de comprovação. </w:t>
      </w:r>
    </w:p>
    <w:p w:rsidR="00596D43" w:rsidRPr="00220B69" w:rsidRDefault="00596D43" w:rsidP="00596D43">
      <w:pPr>
        <w:pStyle w:val="PargrafodaLista"/>
        <w:numPr>
          <w:ilvl w:val="0"/>
          <w:numId w:val="7"/>
        </w:numPr>
        <w:jc w:val="both"/>
        <w:rPr>
          <w:rFonts w:ascii="Arial" w:hAnsi="Arial" w:cs="Arial"/>
          <w:sz w:val="24"/>
          <w:szCs w:val="24"/>
        </w:rPr>
      </w:pPr>
      <w:r w:rsidRPr="00220B69">
        <w:rPr>
          <w:rFonts w:ascii="Arial" w:hAnsi="Arial" w:cs="Arial"/>
          <w:sz w:val="24"/>
          <w:szCs w:val="24"/>
        </w:rPr>
        <w:t xml:space="preserve">Os produtores são cooperados? </w:t>
      </w:r>
    </w:p>
    <w:p w:rsidR="00596D43" w:rsidRDefault="00596D43" w:rsidP="00596D43">
      <w:pPr>
        <w:pStyle w:val="Standard"/>
        <w:numPr>
          <w:ilvl w:val="0"/>
          <w:numId w:val="7"/>
        </w:numPr>
        <w:jc w:val="both"/>
        <w:rPr>
          <w:rFonts w:ascii="Arial" w:eastAsia="Arial Unicode MS" w:hAnsi="Arial" w:cs="Arial"/>
          <w:bCs/>
          <w:sz w:val="24"/>
          <w:szCs w:val="24"/>
        </w:rPr>
      </w:pPr>
      <w:r w:rsidRPr="00220B69">
        <w:rPr>
          <w:rFonts w:ascii="Arial" w:hAnsi="Arial" w:cs="Arial"/>
          <w:sz w:val="24"/>
          <w:szCs w:val="24"/>
        </w:rPr>
        <w:t>Cópia das notas fiscais dos produtores, para fins de comprovação da entrega dos produtos a COOPCIAG.</w:t>
      </w:r>
    </w:p>
    <w:p w:rsidR="00596D43" w:rsidRDefault="0025188B" w:rsidP="00B549A8">
      <w:pPr>
        <w:pStyle w:val="Standard"/>
        <w:jc w:val="both"/>
        <w:rPr>
          <w:rFonts w:ascii="Arial" w:eastAsia="Arial Unicode MS" w:hAnsi="Arial" w:cs="Arial"/>
          <w:bCs/>
          <w:sz w:val="24"/>
          <w:szCs w:val="24"/>
        </w:rPr>
      </w:pPr>
      <w:r>
        <w:rPr>
          <w:rFonts w:ascii="Arial" w:hAnsi="Arial" w:cs="Arial"/>
          <w:b/>
          <w:bCs/>
          <w:sz w:val="24"/>
          <w:szCs w:val="24"/>
        </w:rPr>
        <w:t>VER. JOÃO LUIZ DE SOUZA JUNIOR E OUTROS</w:t>
      </w:r>
    </w:p>
    <w:p w:rsidR="00596D43" w:rsidRPr="00596D43" w:rsidRDefault="00596D43" w:rsidP="00596D43">
      <w:pPr>
        <w:pStyle w:val="Standard"/>
        <w:rPr>
          <w:rFonts w:ascii="Arial" w:hAnsi="Arial" w:cs="Arial"/>
          <w:bCs/>
          <w:sz w:val="24"/>
          <w:szCs w:val="24"/>
        </w:rPr>
      </w:pPr>
      <w:r w:rsidRPr="00596D43">
        <w:rPr>
          <w:rFonts w:ascii="Arial" w:hAnsi="Arial" w:cs="Arial"/>
          <w:bCs/>
          <w:sz w:val="24"/>
          <w:szCs w:val="24"/>
        </w:rPr>
        <w:lastRenderedPageBreak/>
        <w:t>REQUERIMENTO Nº 46/2017</w:t>
      </w:r>
    </w:p>
    <w:p w:rsidR="00596D43" w:rsidRDefault="00596D43" w:rsidP="00596D43">
      <w:pPr>
        <w:pStyle w:val="Standard"/>
        <w:jc w:val="both"/>
      </w:pPr>
      <w:r>
        <w:rPr>
          <w:rFonts w:ascii="Arial" w:hAnsi="Arial" w:cs="Arial"/>
          <w:b/>
          <w:bCs/>
          <w:sz w:val="24"/>
          <w:szCs w:val="24"/>
        </w:rPr>
        <w:t xml:space="preserve">REQUEREMOS </w:t>
      </w:r>
      <w:r>
        <w:rPr>
          <w:rFonts w:ascii="Arial" w:hAnsi="Arial" w:cs="Arial"/>
          <w:sz w:val="24"/>
          <w:szCs w:val="24"/>
        </w:rPr>
        <w:t>nos termos regimentais após ouvido o Douto Plenário, que seja oficiado o Senhor Prefeito Municipal solicitando que seja encaminhado a esta casa o seguinte documento:</w:t>
      </w:r>
    </w:p>
    <w:p w:rsidR="00596D43" w:rsidRPr="00DC7D1E" w:rsidRDefault="00596D43" w:rsidP="00596D43">
      <w:pPr>
        <w:jc w:val="both"/>
        <w:rPr>
          <w:rFonts w:ascii="Arial" w:hAnsi="Arial" w:cs="Arial"/>
        </w:rPr>
      </w:pPr>
      <w:r w:rsidRPr="00DC7D1E">
        <w:rPr>
          <w:rFonts w:ascii="Arial" w:hAnsi="Arial" w:cs="Arial"/>
        </w:rPr>
        <w:t xml:space="preserve">Solicita informações referente às obras de pavimentação das estradas abaixo descritas, informando o termino das obras e o tempo de garantia dos serviços realizados. </w:t>
      </w:r>
    </w:p>
    <w:p w:rsidR="00596D43" w:rsidRPr="00DC7D1E" w:rsidRDefault="00596D43" w:rsidP="00596D43">
      <w:pPr>
        <w:pStyle w:val="PargrafodaLista"/>
        <w:numPr>
          <w:ilvl w:val="0"/>
          <w:numId w:val="8"/>
        </w:numPr>
        <w:jc w:val="both"/>
        <w:rPr>
          <w:rFonts w:ascii="Arial" w:hAnsi="Arial" w:cs="Arial"/>
          <w:sz w:val="24"/>
          <w:szCs w:val="24"/>
        </w:rPr>
      </w:pPr>
      <w:r w:rsidRPr="00DC7D1E">
        <w:rPr>
          <w:rFonts w:ascii="Arial" w:hAnsi="Arial" w:cs="Arial"/>
          <w:sz w:val="24"/>
          <w:szCs w:val="24"/>
        </w:rPr>
        <w:t xml:space="preserve">Estrada das Mostardas x Vargem Grande </w:t>
      </w:r>
      <w:proofErr w:type="gramStart"/>
      <w:r w:rsidRPr="00DC7D1E">
        <w:rPr>
          <w:rFonts w:ascii="Arial" w:hAnsi="Arial" w:cs="Arial"/>
          <w:sz w:val="24"/>
          <w:szCs w:val="24"/>
        </w:rPr>
        <w:t>( Vicinal</w:t>
      </w:r>
      <w:proofErr w:type="gramEnd"/>
      <w:r w:rsidRPr="00DC7D1E">
        <w:rPr>
          <w:rFonts w:ascii="Arial" w:hAnsi="Arial" w:cs="Arial"/>
          <w:sz w:val="24"/>
          <w:szCs w:val="24"/>
        </w:rPr>
        <w:t xml:space="preserve"> João </w:t>
      </w:r>
      <w:proofErr w:type="spellStart"/>
      <w:r w:rsidRPr="00DC7D1E">
        <w:rPr>
          <w:rFonts w:ascii="Arial" w:hAnsi="Arial" w:cs="Arial"/>
          <w:sz w:val="24"/>
          <w:szCs w:val="24"/>
        </w:rPr>
        <w:t>Fanti</w:t>
      </w:r>
      <w:proofErr w:type="spellEnd"/>
      <w:r w:rsidRPr="00DC7D1E">
        <w:rPr>
          <w:rFonts w:ascii="Arial" w:hAnsi="Arial" w:cs="Arial"/>
          <w:sz w:val="24"/>
          <w:szCs w:val="24"/>
        </w:rPr>
        <w:t xml:space="preserve">) </w:t>
      </w:r>
    </w:p>
    <w:p w:rsidR="00596D43" w:rsidRPr="00DC7D1E" w:rsidRDefault="00596D43" w:rsidP="00596D43">
      <w:pPr>
        <w:pStyle w:val="PargrafodaLista"/>
        <w:numPr>
          <w:ilvl w:val="0"/>
          <w:numId w:val="8"/>
        </w:numPr>
        <w:jc w:val="both"/>
        <w:rPr>
          <w:rFonts w:ascii="Arial" w:hAnsi="Arial" w:cs="Arial"/>
          <w:sz w:val="24"/>
          <w:szCs w:val="24"/>
        </w:rPr>
      </w:pPr>
      <w:r w:rsidRPr="00DC7D1E">
        <w:rPr>
          <w:rFonts w:ascii="Arial" w:hAnsi="Arial" w:cs="Arial"/>
          <w:sz w:val="24"/>
          <w:szCs w:val="24"/>
        </w:rPr>
        <w:t xml:space="preserve">Estrada do </w:t>
      </w:r>
      <w:proofErr w:type="spellStart"/>
      <w:r w:rsidRPr="00DC7D1E">
        <w:rPr>
          <w:rFonts w:ascii="Arial" w:hAnsi="Arial" w:cs="Arial"/>
          <w:sz w:val="24"/>
          <w:szCs w:val="24"/>
        </w:rPr>
        <w:t>Braizinho</w:t>
      </w:r>
      <w:proofErr w:type="spellEnd"/>
      <w:r w:rsidRPr="00DC7D1E">
        <w:rPr>
          <w:rFonts w:ascii="Arial" w:hAnsi="Arial" w:cs="Arial"/>
          <w:sz w:val="24"/>
          <w:szCs w:val="24"/>
        </w:rPr>
        <w:t xml:space="preserve"> (Vicinal Domingos Rodrigo </w:t>
      </w:r>
      <w:proofErr w:type="spellStart"/>
      <w:r w:rsidRPr="00DC7D1E">
        <w:rPr>
          <w:rFonts w:ascii="Arial" w:hAnsi="Arial" w:cs="Arial"/>
          <w:sz w:val="24"/>
          <w:szCs w:val="24"/>
        </w:rPr>
        <w:t>Brolesi</w:t>
      </w:r>
      <w:proofErr w:type="spellEnd"/>
      <w:r w:rsidRPr="00DC7D1E">
        <w:rPr>
          <w:rFonts w:ascii="Arial" w:hAnsi="Arial" w:cs="Arial"/>
          <w:sz w:val="24"/>
          <w:szCs w:val="24"/>
        </w:rPr>
        <w:t xml:space="preserve">) </w:t>
      </w:r>
    </w:p>
    <w:p w:rsidR="00596D43" w:rsidRPr="00DC7D1E" w:rsidRDefault="00596D43" w:rsidP="00596D43">
      <w:pPr>
        <w:pStyle w:val="PargrafodaLista"/>
        <w:numPr>
          <w:ilvl w:val="0"/>
          <w:numId w:val="8"/>
        </w:numPr>
        <w:jc w:val="both"/>
        <w:rPr>
          <w:rFonts w:ascii="Arial" w:hAnsi="Arial" w:cs="Arial"/>
          <w:sz w:val="24"/>
          <w:szCs w:val="24"/>
        </w:rPr>
      </w:pPr>
      <w:r w:rsidRPr="00DC7D1E">
        <w:rPr>
          <w:rFonts w:ascii="Arial" w:hAnsi="Arial" w:cs="Arial"/>
          <w:sz w:val="24"/>
          <w:szCs w:val="24"/>
        </w:rPr>
        <w:t xml:space="preserve">Estrada Dos Alves </w:t>
      </w:r>
    </w:p>
    <w:p w:rsidR="00596D43" w:rsidRDefault="0025188B" w:rsidP="00B549A8">
      <w:pPr>
        <w:pStyle w:val="Standard"/>
        <w:jc w:val="both"/>
        <w:rPr>
          <w:rFonts w:ascii="Arial" w:hAnsi="Arial" w:cs="Arial"/>
          <w:b/>
          <w:bCs/>
          <w:sz w:val="24"/>
          <w:szCs w:val="24"/>
        </w:rPr>
      </w:pPr>
      <w:r>
        <w:rPr>
          <w:rFonts w:ascii="Arial" w:hAnsi="Arial" w:cs="Arial"/>
          <w:b/>
          <w:bCs/>
          <w:sz w:val="24"/>
          <w:szCs w:val="24"/>
        </w:rPr>
        <w:t>VER. JOÃO LUIZ DE SOUZA JUNIOR E OUTROS</w:t>
      </w:r>
    </w:p>
    <w:p w:rsidR="0025188B" w:rsidRDefault="0025188B" w:rsidP="00B549A8">
      <w:pPr>
        <w:pStyle w:val="Standard"/>
        <w:jc w:val="both"/>
        <w:rPr>
          <w:rFonts w:ascii="Arial" w:hAnsi="Arial" w:cs="Arial"/>
          <w:b/>
          <w:bCs/>
          <w:sz w:val="24"/>
          <w:szCs w:val="24"/>
        </w:rPr>
      </w:pPr>
    </w:p>
    <w:p w:rsidR="0025188B" w:rsidRPr="00571227" w:rsidRDefault="0025188B" w:rsidP="0025188B">
      <w:pPr>
        <w:pStyle w:val="Standard"/>
        <w:jc w:val="both"/>
        <w:rPr>
          <w:rFonts w:ascii="Arial" w:hAnsi="Arial" w:cs="Arial"/>
          <w:bCs/>
        </w:rPr>
      </w:pPr>
      <w:r w:rsidRPr="00571227">
        <w:rPr>
          <w:rFonts w:ascii="Arial" w:hAnsi="Arial" w:cs="Arial"/>
          <w:bCs/>
          <w:sz w:val="24"/>
          <w:szCs w:val="24"/>
        </w:rPr>
        <w:t>INDICAÇÃO Nº69/2017</w:t>
      </w:r>
    </w:p>
    <w:p w:rsidR="0025188B" w:rsidRDefault="0025188B" w:rsidP="0025188B">
      <w:pPr>
        <w:jc w:val="both"/>
      </w:pPr>
      <w:r>
        <w:rPr>
          <w:rFonts w:ascii="Arial" w:hAnsi="Arial" w:cs="Arial"/>
          <w:b/>
          <w:bCs/>
        </w:rPr>
        <w:t>INDICO,</w:t>
      </w:r>
      <w:r>
        <w:rPr>
          <w:rFonts w:ascii="Arial" w:hAnsi="Arial" w:cs="Arial"/>
        </w:rPr>
        <w:t xml:space="preserve"> ao Senhor Prefeito Municipal a necessidade de que se realize em conjunto com a Câmara Municipal um estudo para elaborarmos um projeto de lei, que crie regras de conservação e manutenção das estradas rurais e vicinais pavimentadas de nosso município estabelecendo as obrigações dos munícipes e do poder público municipal. </w:t>
      </w:r>
    </w:p>
    <w:p w:rsidR="007C62C0" w:rsidRDefault="007C62C0" w:rsidP="00B549A8">
      <w:pPr>
        <w:pStyle w:val="Standard"/>
        <w:jc w:val="both"/>
        <w:rPr>
          <w:rFonts w:ascii="Arial" w:hAnsi="Arial" w:cs="Arial"/>
          <w:b/>
          <w:bCs/>
          <w:sz w:val="24"/>
          <w:szCs w:val="24"/>
        </w:rPr>
      </w:pPr>
    </w:p>
    <w:p w:rsidR="0025188B" w:rsidRDefault="0025188B" w:rsidP="00B549A8">
      <w:pPr>
        <w:pStyle w:val="Standard"/>
        <w:jc w:val="both"/>
        <w:rPr>
          <w:rFonts w:ascii="Arial" w:hAnsi="Arial" w:cs="Arial"/>
          <w:b/>
          <w:bCs/>
          <w:sz w:val="24"/>
          <w:szCs w:val="24"/>
        </w:rPr>
      </w:pPr>
      <w:r>
        <w:rPr>
          <w:rFonts w:ascii="Arial" w:hAnsi="Arial" w:cs="Arial"/>
          <w:b/>
          <w:bCs/>
          <w:sz w:val="24"/>
          <w:szCs w:val="24"/>
        </w:rPr>
        <w:t>VER. JOÃO LUIZ DE SOUZA JUNIOR E OUTROS</w:t>
      </w:r>
    </w:p>
    <w:p w:rsidR="004228A0" w:rsidRPr="004228A0" w:rsidRDefault="00AF1603">
      <w:pPr>
        <w:pStyle w:val="Standard"/>
        <w:jc w:val="both"/>
        <w:rPr>
          <w:rFonts w:ascii="Arial" w:eastAsia="Arial Unicode MS" w:hAnsi="Arial" w:cs="Arial"/>
          <w:b/>
          <w:bCs/>
          <w:sz w:val="32"/>
          <w:szCs w:val="24"/>
        </w:rPr>
      </w:pPr>
      <w:r>
        <w:rPr>
          <w:rFonts w:ascii="Arial" w:eastAsia="Arial Unicode MS" w:hAnsi="Arial" w:cs="Arial"/>
          <w:b/>
          <w:bCs/>
          <w:sz w:val="32"/>
          <w:szCs w:val="24"/>
        </w:rPr>
        <w:t>*</w:t>
      </w:r>
      <w:r w:rsidRPr="00A326E0">
        <w:rPr>
          <w:rFonts w:ascii="Arial" w:eastAsia="Arial Unicode MS" w:hAnsi="Arial" w:cs="Arial"/>
          <w:b/>
          <w:bCs/>
          <w:sz w:val="24"/>
          <w:szCs w:val="24"/>
        </w:rPr>
        <w:t>ORDEM DO DIA</w:t>
      </w:r>
    </w:p>
    <w:p w:rsidR="0054145E" w:rsidRPr="005733AD" w:rsidRDefault="005733AD">
      <w:pPr>
        <w:pStyle w:val="Standard"/>
        <w:jc w:val="both"/>
        <w:rPr>
          <w:rFonts w:ascii="Arial" w:eastAsia="Arial Unicode MS" w:hAnsi="Arial" w:cs="Arial"/>
          <w:bCs/>
          <w:color w:val="222222"/>
          <w:sz w:val="24"/>
          <w:szCs w:val="24"/>
        </w:rPr>
      </w:pPr>
      <w:r w:rsidRPr="005733AD">
        <w:rPr>
          <w:rFonts w:ascii="Arial" w:eastAsia="Arial Unicode MS" w:hAnsi="Arial" w:cs="Arial"/>
          <w:bCs/>
          <w:color w:val="222222"/>
          <w:sz w:val="24"/>
          <w:szCs w:val="24"/>
        </w:rPr>
        <w:t>NADA CONSTA</w:t>
      </w:r>
      <w:r>
        <w:rPr>
          <w:rFonts w:ascii="Arial" w:eastAsia="Arial Unicode MS" w:hAnsi="Arial" w:cs="Arial"/>
          <w:bCs/>
          <w:color w:val="222222"/>
          <w:sz w:val="24"/>
          <w:szCs w:val="24"/>
        </w:rPr>
        <w:t>.</w:t>
      </w:r>
    </w:p>
    <w:p w:rsidR="007C62C0" w:rsidRDefault="007C62C0">
      <w:pPr>
        <w:pStyle w:val="Standard"/>
        <w:jc w:val="center"/>
        <w:rPr>
          <w:rFonts w:ascii="Arial" w:eastAsia="Arial Unicode MS" w:hAnsi="Arial" w:cs="Arial"/>
          <w:b/>
          <w:bCs/>
          <w:sz w:val="24"/>
          <w:szCs w:val="24"/>
        </w:rPr>
      </w:pPr>
    </w:p>
    <w:p w:rsidR="0054145E" w:rsidRDefault="00AF1603">
      <w:pPr>
        <w:pStyle w:val="Standard"/>
        <w:jc w:val="center"/>
        <w:rPr>
          <w:rFonts w:ascii="Arial" w:eastAsia="Arial Unicode MS" w:hAnsi="Arial" w:cs="Arial"/>
          <w:b/>
          <w:bCs/>
          <w:sz w:val="24"/>
          <w:szCs w:val="24"/>
        </w:rPr>
      </w:pPr>
      <w:r>
        <w:rPr>
          <w:rFonts w:ascii="Arial" w:eastAsia="Arial Unicode MS" w:hAnsi="Arial" w:cs="Arial"/>
          <w:b/>
          <w:bCs/>
          <w:sz w:val="24"/>
          <w:szCs w:val="24"/>
        </w:rPr>
        <w:t>Monte Alegre do Sul, 03 de agosto de 2017</w:t>
      </w:r>
    </w:p>
    <w:p w:rsidR="0054145E" w:rsidRDefault="00AF1603">
      <w:pPr>
        <w:pStyle w:val="Standard"/>
        <w:jc w:val="center"/>
      </w:pPr>
      <w:r>
        <w:rPr>
          <w:rFonts w:ascii="Arial" w:eastAsia="Arial Unicode MS" w:hAnsi="Arial" w:cs="Arial"/>
          <w:b/>
          <w:bCs/>
          <w:sz w:val="24"/>
          <w:szCs w:val="24"/>
        </w:rPr>
        <w:t>ALEXANDRE MARCOS PELLEGATTI</w:t>
      </w:r>
    </w:p>
    <w:p w:rsidR="0054145E" w:rsidRDefault="00AF1603">
      <w:pPr>
        <w:pStyle w:val="Standard"/>
        <w:jc w:val="center"/>
      </w:pPr>
      <w:r>
        <w:rPr>
          <w:rFonts w:ascii="Arial" w:eastAsia="Arial Unicode MS" w:hAnsi="Arial" w:cs="Arial"/>
          <w:b/>
          <w:bCs/>
          <w:sz w:val="24"/>
          <w:szCs w:val="24"/>
        </w:rPr>
        <w:t>PRESIDENTE</w:t>
      </w:r>
    </w:p>
    <w:sectPr w:rsidR="0054145E">
      <w:headerReference w:type="even" r:id="rId7"/>
      <w:headerReference w:type="default" r:id="rId8"/>
      <w:footerReference w:type="even" r:id="rId9"/>
      <w:footerReference w:type="default" r:id="rId10"/>
      <w:pgSz w:w="12240" w:h="15840"/>
      <w:pgMar w:top="1440" w:right="1880" w:bottom="1440" w:left="1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B6" w:rsidRDefault="00EE66B6">
      <w:r>
        <w:separator/>
      </w:r>
    </w:p>
  </w:endnote>
  <w:endnote w:type="continuationSeparator" w:id="0">
    <w:p w:rsidR="00EE66B6" w:rsidRDefault="00EE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C" w:rsidRDefault="0006577D">
    <w:pPr>
      <w:pStyle w:val="Standar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F7C" w:rsidRDefault="0006577D">
    <w:pPr>
      <w:pStyle w:val="Standar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B6" w:rsidRDefault="00EE66B6">
      <w:r>
        <w:rPr>
          <w:color w:val="000000"/>
        </w:rPr>
        <w:separator/>
      </w:r>
    </w:p>
  </w:footnote>
  <w:footnote w:type="continuationSeparator" w:id="0">
    <w:p w:rsidR="00EE66B6" w:rsidRDefault="00EE6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48" w:type="dxa"/>
      <w:tblLayout w:type="fixed"/>
      <w:tblCellMar>
        <w:left w:w="10" w:type="dxa"/>
        <w:right w:w="10" w:type="dxa"/>
      </w:tblCellMar>
      <w:tblLook w:val="0000" w:firstRow="0" w:lastRow="0" w:firstColumn="0" w:lastColumn="0" w:noHBand="0" w:noVBand="0"/>
    </w:tblPr>
    <w:tblGrid>
      <w:gridCol w:w="1214"/>
      <w:gridCol w:w="7234"/>
    </w:tblGrid>
    <w:tr w:rsidR="00845F7C">
      <w:tc>
        <w:tcPr>
          <w:tcW w:w="1214" w:type="dxa"/>
          <w:shd w:val="clear" w:color="auto" w:fill="auto"/>
          <w:tcMar>
            <w:top w:w="0" w:type="dxa"/>
            <w:left w:w="28" w:type="dxa"/>
            <w:bottom w:w="0" w:type="dxa"/>
            <w:right w:w="28" w:type="dxa"/>
          </w:tcMar>
        </w:tcPr>
        <w:p w:rsidR="00845F7C" w:rsidRDefault="00AF1603">
          <w:pPr>
            <w:pStyle w:val="Standard"/>
            <w:autoSpaceDE w:val="0"/>
            <w:snapToGrid w:val="0"/>
          </w:pPr>
          <w:r>
            <w:rPr>
              <w:rFonts w:ascii="Arial" w:eastAsia="Arial" w:hAnsi="Arial" w:cs="Arial"/>
              <w:noProof/>
              <w:lang w:eastAsia="pt-BR"/>
            </w:rPr>
            <w:drawing>
              <wp:inline distT="0" distB="0" distL="0" distR="0">
                <wp:extent cx="649443" cy="615235"/>
                <wp:effectExtent l="0" t="0" r="0" b="0"/>
                <wp:docPr id="2" name="figura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49443" cy="615235"/>
                        </a:xfrm>
                        <a:prstGeom prst="rect">
                          <a:avLst/>
                        </a:prstGeom>
                        <a:noFill/>
                        <a:ln>
                          <a:noFill/>
                          <a:prstDash/>
                        </a:ln>
                      </pic:spPr>
                    </pic:pic>
                  </a:graphicData>
                </a:graphic>
              </wp:inline>
            </w:drawing>
          </w:r>
        </w:p>
      </w:tc>
      <w:tc>
        <w:tcPr>
          <w:tcW w:w="7234" w:type="dxa"/>
          <w:shd w:val="clear" w:color="auto" w:fill="auto"/>
          <w:tcMar>
            <w:top w:w="0" w:type="dxa"/>
            <w:left w:w="28" w:type="dxa"/>
            <w:bottom w:w="0" w:type="dxa"/>
            <w:right w:w="28" w:type="dxa"/>
          </w:tcMar>
        </w:tcPr>
        <w:p w:rsidR="00845F7C" w:rsidRDefault="00AF1603">
          <w:pPr>
            <w:pStyle w:val="Standard"/>
          </w:pPr>
          <w:r>
            <w:rPr>
              <w:rFonts w:ascii="Arial" w:eastAsia="Arial" w:hAnsi="Arial" w:cs="Arial"/>
              <w:b/>
              <w:bCs/>
              <w:sz w:val="26"/>
              <w:szCs w:val="26"/>
            </w:rPr>
            <w:t xml:space="preserve">      CÂMARA</w:t>
          </w:r>
          <w:r>
            <w:rPr>
              <w:rFonts w:ascii="Arial" w:eastAsia="Arial" w:hAnsi="Arial" w:cs="Arial"/>
              <w:b/>
              <w:bCs/>
              <w:sz w:val="30"/>
              <w:szCs w:val="30"/>
            </w:rPr>
            <w:t xml:space="preserve"> </w:t>
          </w:r>
          <w:r>
            <w:rPr>
              <w:b/>
              <w:bCs/>
              <w:sz w:val="30"/>
              <w:szCs w:val="30"/>
            </w:rPr>
            <w:t>MUNICIPAL</w:t>
          </w:r>
          <w:r>
            <w:rPr>
              <w:rFonts w:ascii="Arial" w:eastAsia="Arial" w:hAnsi="Arial" w:cs="Arial"/>
              <w:b/>
              <w:bCs/>
              <w:sz w:val="26"/>
              <w:szCs w:val="26"/>
            </w:rPr>
            <w:t xml:space="preserve"> DE MONTE ALEGRE DO SUL</w:t>
          </w:r>
        </w:p>
        <w:p w:rsidR="00845F7C" w:rsidRDefault="00AF1603">
          <w:pPr>
            <w:pStyle w:val="Standard"/>
            <w:autoSpaceDE w:val="0"/>
            <w:jc w:val="center"/>
          </w:pPr>
          <w:r>
            <w:rPr>
              <w:rFonts w:ascii="Arial" w:eastAsia="Arial" w:hAnsi="Arial" w:cs="Arial"/>
              <w:sz w:val="20"/>
              <w:szCs w:val="20"/>
            </w:rPr>
            <w:t xml:space="preserve"> PRAÇA CORONEL JOÃO FERRAZ, 45 - CENTRO – CEP -13910-000</w:t>
          </w:r>
        </w:p>
        <w:p w:rsidR="00845F7C" w:rsidRDefault="00AF1603">
          <w:pPr>
            <w:pStyle w:val="Standard"/>
            <w:autoSpaceDE w:val="0"/>
            <w:snapToGrid w:val="0"/>
            <w:jc w:val="center"/>
            <w:rPr>
              <w:rFonts w:ascii="Arial" w:eastAsia="Arial" w:hAnsi="Arial" w:cs="Arial"/>
              <w:sz w:val="20"/>
              <w:szCs w:val="20"/>
            </w:rPr>
          </w:pPr>
          <w:r>
            <w:rPr>
              <w:rFonts w:ascii="Arial" w:eastAsia="Arial" w:hAnsi="Arial" w:cs="Arial"/>
              <w:sz w:val="20"/>
              <w:szCs w:val="20"/>
            </w:rPr>
            <w:t>MONTE ALEGRE DO SUL/SP</w:t>
          </w:r>
        </w:p>
        <w:p w:rsidR="00845F7C" w:rsidRDefault="00AF1603">
          <w:pPr>
            <w:pStyle w:val="Standard"/>
            <w:autoSpaceDE w:val="0"/>
            <w:jc w:val="center"/>
            <w:rPr>
              <w:rFonts w:ascii="Arial" w:eastAsia="Arial" w:hAnsi="Arial" w:cs="Arial"/>
              <w:sz w:val="20"/>
              <w:szCs w:val="20"/>
            </w:rPr>
          </w:pPr>
          <w:r>
            <w:rPr>
              <w:rFonts w:ascii="Arial" w:eastAsia="Arial" w:hAnsi="Arial" w:cs="Arial"/>
              <w:sz w:val="20"/>
              <w:szCs w:val="20"/>
            </w:rPr>
            <w:t>FONE: (19) 3899 2002 - (19) 3899 1515 - e-mail: camaramasul@uol.com.br</w:t>
          </w:r>
        </w:p>
      </w:tc>
    </w:tr>
  </w:tbl>
  <w:p w:rsidR="00845F7C" w:rsidRDefault="0006577D">
    <w:pPr>
      <w:pStyle w:val="Standard"/>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48" w:type="dxa"/>
      <w:tblLayout w:type="fixed"/>
      <w:tblCellMar>
        <w:left w:w="10" w:type="dxa"/>
        <w:right w:w="10" w:type="dxa"/>
      </w:tblCellMar>
      <w:tblLook w:val="0000" w:firstRow="0" w:lastRow="0" w:firstColumn="0" w:lastColumn="0" w:noHBand="0" w:noVBand="0"/>
    </w:tblPr>
    <w:tblGrid>
      <w:gridCol w:w="1214"/>
      <w:gridCol w:w="7234"/>
    </w:tblGrid>
    <w:tr w:rsidR="00845F7C">
      <w:tc>
        <w:tcPr>
          <w:tcW w:w="1214" w:type="dxa"/>
          <w:shd w:val="clear" w:color="auto" w:fill="auto"/>
          <w:tcMar>
            <w:top w:w="0" w:type="dxa"/>
            <w:left w:w="28" w:type="dxa"/>
            <w:bottom w:w="0" w:type="dxa"/>
            <w:right w:w="28" w:type="dxa"/>
          </w:tcMar>
        </w:tcPr>
        <w:p w:rsidR="00845F7C" w:rsidRDefault="00AF1603">
          <w:pPr>
            <w:pStyle w:val="Standard"/>
            <w:autoSpaceDE w:val="0"/>
            <w:snapToGrid w:val="0"/>
          </w:pPr>
          <w:r>
            <w:rPr>
              <w:rFonts w:ascii="Arial" w:eastAsia="Arial" w:hAnsi="Arial" w:cs="Arial"/>
              <w:noProof/>
              <w:lang w:eastAsia="pt-BR"/>
            </w:rPr>
            <w:drawing>
              <wp:inline distT="0" distB="0" distL="0" distR="0">
                <wp:extent cx="649443" cy="615235"/>
                <wp:effectExtent l="0" t="0" r="0" b="0"/>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649443" cy="615235"/>
                        </a:xfrm>
                        <a:prstGeom prst="rect">
                          <a:avLst/>
                        </a:prstGeom>
                        <a:noFill/>
                        <a:ln>
                          <a:noFill/>
                          <a:prstDash/>
                        </a:ln>
                      </pic:spPr>
                    </pic:pic>
                  </a:graphicData>
                </a:graphic>
              </wp:inline>
            </w:drawing>
          </w:r>
        </w:p>
      </w:tc>
      <w:tc>
        <w:tcPr>
          <w:tcW w:w="7234" w:type="dxa"/>
          <w:shd w:val="clear" w:color="auto" w:fill="auto"/>
          <w:tcMar>
            <w:top w:w="0" w:type="dxa"/>
            <w:left w:w="28" w:type="dxa"/>
            <w:bottom w:w="0" w:type="dxa"/>
            <w:right w:w="28" w:type="dxa"/>
          </w:tcMar>
        </w:tcPr>
        <w:p w:rsidR="00845F7C" w:rsidRDefault="00AF1603">
          <w:pPr>
            <w:pStyle w:val="Standard"/>
          </w:pPr>
          <w:r>
            <w:rPr>
              <w:rFonts w:ascii="Arial" w:eastAsia="Arial" w:hAnsi="Arial" w:cs="Arial"/>
              <w:b/>
              <w:bCs/>
              <w:sz w:val="26"/>
              <w:szCs w:val="26"/>
            </w:rPr>
            <w:t xml:space="preserve">      CÂMARA</w:t>
          </w:r>
          <w:r>
            <w:rPr>
              <w:rFonts w:ascii="Arial" w:eastAsia="Arial" w:hAnsi="Arial" w:cs="Arial"/>
              <w:b/>
              <w:bCs/>
              <w:sz w:val="30"/>
              <w:szCs w:val="30"/>
            </w:rPr>
            <w:t xml:space="preserve"> </w:t>
          </w:r>
          <w:r>
            <w:rPr>
              <w:b/>
              <w:bCs/>
              <w:sz w:val="30"/>
              <w:szCs w:val="30"/>
            </w:rPr>
            <w:t>MUNICIPAL</w:t>
          </w:r>
          <w:r>
            <w:rPr>
              <w:rFonts w:ascii="Arial" w:eastAsia="Arial" w:hAnsi="Arial" w:cs="Arial"/>
              <w:b/>
              <w:bCs/>
              <w:sz w:val="26"/>
              <w:szCs w:val="26"/>
            </w:rPr>
            <w:t xml:space="preserve"> DE MONTE ALEGRE DO SUL</w:t>
          </w:r>
        </w:p>
        <w:p w:rsidR="00845F7C" w:rsidRDefault="00AF1603">
          <w:pPr>
            <w:pStyle w:val="Standard"/>
            <w:autoSpaceDE w:val="0"/>
            <w:jc w:val="center"/>
          </w:pPr>
          <w:r>
            <w:rPr>
              <w:rFonts w:ascii="Arial" w:eastAsia="Arial" w:hAnsi="Arial" w:cs="Arial"/>
              <w:sz w:val="20"/>
              <w:szCs w:val="20"/>
            </w:rPr>
            <w:t xml:space="preserve"> PRAÇA CORONEL JOÃO FERRAZ, 45 - CENTRO – CEP -13910-000</w:t>
          </w:r>
        </w:p>
        <w:p w:rsidR="00845F7C" w:rsidRDefault="00AF1603">
          <w:pPr>
            <w:pStyle w:val="Standard"/>
            <w:autoSpaceDE w:val="0"/>
            <w:jc w:val="center"/>
            <w:rPr>
              <w:rFonts w:ascii="Arial" w:eastAsia="Arial" w:hAnsi="Arial" w:cs="Arial"/>
              <w:sz w:val="20"/>
              <w:szCs w:val="20"/>
            </w:rPr>
          </w:pPr>
          <w:r>
            <w:rPr>
              <w:rFonts w:ascii="Arial" w:eastAsia="Arial" w:hAnsi="Arial" w:cs="Arial"/>
              <w:sz w:val="20"/>
              <w:szCs w:val="20"/>
            </w:rPr>
            <w:t>MONTE ALEGRE DO SUL/SP</w:t>
          </w:r>
        </w:p>
        <w:p w:rsidR="00845F7C" w:rsidRDefault="00AF1603">
          <w:pPr>
            <w:pStyle w:val="Standard"/>
            <w:autoSpaceDE w:val="0"/>
            <w:jc w:val="center"/>
            <w:rPr>
              <w:rFonts w:ascii="Arial" w:eastAsia="Arial" w:hAnsi="Arial" w:cs="Arial"/>
              <w:sz w:val="20"/>
              <w:szCs w:val="20"/>
            </w:rPr>
          </w:pPr>
          <w:r>
            <w:rPr>
              <w:rFonts w:ascii="Arial" w:eastAsia="Arial" w:hAnsi="Arial" w:cs="Arial"/>
              <w:sz w:val="20"/>
              <w:szCs w:val="20"/>
            </w:rPr>
            <w:t>FONE: (19) 3899 2002 - (19) 3899 1515 - e-mail: camaramasul@uol.com.br</w:t>
          </w:r>
        </w:p>
      </w:tc>
    </w:tr>
  </w:tbl>
  <w:p w:rsidR="00845F7C" w:rsidRDefault="0006577D">
    <w:pPr>
      <w:pStyle w:val="Standar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125C"/>
    <w:multiLevelType w:val="multilevel"/>
    <w:tmpl w:val="04CA15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D373A4"/>
    <w:multiLevelType w:val="hybridMultilevel"/>
    <w:tmpl w:val="5DC47F12"/>
    <w:lvl w:ilvl="0" w:tplc="04160001">
      <w:start w:val="1"/>
      <w:numFmt w:val="bullet"/>
      <w:lvlText w:val=""/>
      <w:lvlJc w:val="left"/>
      <w:pPr>
        <w:ind w:left="825" w:hanging="360"/>
      </w:pPr>
      <w:rPr>
        <w:rFonts w:ascii="Symbol" w:hAnsi="Symbol" w:hint="default"/>
      </w:rPr>
    </w:lvl>
    <w:lvl w:ilvl="1" w:tplc="04160003" w:tentative="1">
      <w:start w:val="1"/>
      <w:numFmt w:val="bullet"/>
      <w:lvlText w:val="o"/>
      <w:lvlJc w:val="left"/>
      <w:pPr>
        <w:ind w:left="1545" w:hanging="360"/>
      </w:pPr>
      <w:rPr>
        <w:rFonts w:ascii="Courier New" w:hAnsi="Courier New" w:cs="Courier New" w:hint="default"/>
      </w:rPr>
    </w:lvl>
    <w:lvl w:ilvl="2" w:tplc="04160005" w:tentative="1">
      <w:start w:val="1"/>
      <w:numFmt w:val="bullet"/>
      <w:lvlText w:val=""/>
      <w:lvlJc w:val="left"/>
      <w:pPr>
        <w:ind w:left="2265" w:hanging="360"/>
      </w:pPr>
      <w:rPr>
        <w:rFonts w:ascii="Wingdings" w:hAnsi="Wingdings" w:hint="default"/>
      </w:rPr>
    </w:lvl>
    <w:lvl w:ilvl="3" w:tplc="04160001" w:tentative="1">
      <w:start w:val="1"/>
      <w:numFmt w:val="bullet"/>
      <w:lvlText w:val=""/>
      <w:lvlJc w:val="left"/>
      <w:pPr>
        <w:ind w:left="2985" w:hanging="360"/>
      </w:pPr>
      <w:rPr>
        <w:rFonts w:ascii="Symbol" w:hAnsi="Symbol" w:hint="default"/>
      </w:rPr>
    </w:lvl>
    <w:lvl w:ilvl="4" w:tplc="04160003" w:tentative="1">
      <w:start w:val="1"/>
      <w:numFmt w:val="bullet"/>
      <w:lvlText w:val="o"/>
      <w:lvlJc w:val="left"/>
      <w:pPr>
        <w:ind w:left="3705" w:hanging="360"/>
      </w:pPr>
      <w:rPr>
        <w:rFonts w:ascii="Courier New" w:hAnsi="Courier New" w:cs="Courier New" w:hint="default"/>
      </w:rPr>
    </w:lvl>
    <w:lvl w:ilvl="5" w:tplc="04160005" w:tentative="1">
      <w:start w:val="1"/>
      <w:numFmt w:val="bullet"/>
      <w:lvlText w:val=""/>
      <w:lvlJc w:val="left"/>
      <w:pPr>
        <w:ind w:left="4425" w:hanging="360"/>
      </w:pPr>
      <w:rPr>
        <w:rFonts w:ascii="Wingdings" w:hAnsi="Wingdings" w:hint="default"/>
      </w:rPr>
    </w:lvl>
    <w:lvl w:ilvl="6" w:tplc="04160001" w:tentative="1">
      <w:start w:val="1"/>
      <w:numFmt w:val="bullet"/>
      <w:lvlText w:val=""/>
      <w:lvlJc w:val="left"/>
      <w:pPr>
        <w:ind w:left="5145" w:hanging="360"/>
      </w:pPr>
      <w:rPr>
        <w:rFonts w:ascii="Symbol" w:hAnsi="Symbol" w:hint="default"/>
      </w:rPr>
    </w:lvl>
    <w:lvl w:ilvl="7" w:tplc="04160003" w:tentative="1">
      <w:start w:val="1"/>
      <w:numFmt w:val="bullet"/>
      <w:lvlText w:val="o"/>
      <w:lvlJc w:val="left"/>
      <w:pPr>
        <w:ind w:left="5865" w:hanging="360"/>
      </w:pPr>
      <w:rPr>
        <w:rFonts w:ascii="Courier New" w:hAnsi="Courier New" w:cs="Courier New" w:hint="default"/>
      </w:rPr>
    </w:lvl>
    <w:lvl w:ilvl="8" w:tplc="04160005" w:tentative="1">
      <w:start w:val="1"/>
      <w:numFmt w:val="bullet"/>
      <w:lvlText w:val=""/>
      <w:lvlJc w:val="left"/>
      <w:pPr>
        <w:ind w:left="6585" w:hanging="360"/>
      </w:pPr>
      <w:rPr>
        <w:rFonts w:ascii="Wingdings" w:hAnsi="Wingdings" w:hint="default"/>
      </w:rPr>
    </w:lvl>
  </w:abstractNum>
  <w:abstractNum w:abstractNumId="2" w15:restartNumberingAfterBreak="0">
    <w:nsid w:val="21CC3859"/>
    <w:multiLevelType w:val="multilevel"/>
    <w:tmpl w:val="EA869F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2025C3"/>
    <w:multiLevelType w:val="hybridMultilevel"/>
    <w:tmpl w:val="4E9E76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3F056397"/>
    <w:multiLevelType w:val="multilevel"/>
    <w:tmpl w:val="E5EC2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2303DCB"/>
    <w:multiLevelType w:val="hybridMultilevel"/>
    <w:tmpl w:val="A572AB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BF44B79"/>
    <w:multiLevelType w:val="multilevel"/>
    <w:tmpl w:val="432423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38A54B2"/>
    <w:multiLevelType w:val="multilevel"/>
    <w:tmpl w:val="D5DABD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4"/>
  </w:num>
  <w:num w:numId="3">
    <w:abstractNumId w:val="6"/>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5E"/>
    <w:rsid w:val="00017F74"/>
    <w:rsid w:val="0006577D"/>
    <w:rsid w:val="000F11C5"/>
    <w:rsid w:val="001378DF"/>
    <w:rsid w:val="001A1511"/>
    <w:rsid w:val="002049F4"/>
    <w:rsid w:val="0025188B"/>
    <w:rsid w:val="002D5B95"/>
    <w:rsid w:val="003B64AC"/>
    <w:rsid w:val="004228A0"/>
    <w:rsid w:val="00424B12"/>
    <w:rsid w:val="004C63BD"/>
    <w:rsid w:val="0054145E"/>
    <w:rsid w:val="0055214A"/>
    <w:rsid w:val="00571227"/>
    <w:rsid w:val="005733AD"/>
    <w:rsid w:val="00580287"/>
    <w:rsid w:val="00594DAD"/>
    <w:rsid w:val="00596D43"/>
    <w:rsid w:val="007C62C0"/>
    <w:rsid w:val="00970274"/>
    <w:rsid w:val="009B1464"/>
    <w:rsid w:val="009D4E23"/>
    <w:rsid w:val="00A326E0"/>
    <w:rsid w:val="00A827B4"/>
    <w:rsid w:val="00AF1603"/>
    <w:rsid w:val="00B16DE2"/>
    <w:rsid w:val="00B549A8"/>
    <w:rsid w:val="00B64296"/>
    <w:rsid w:val="00D0130B"/>
    <w:rsid w:val="00D81640"/>
    <w:rsid w:val="00E2393C"/>
    <w:rsid w:val="00E31972"/>
    <w:rsid w:val="00E81B00"/>
    <w:rsid w:val="00EE66B6"/>
    <w:rsid w:val="00F253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A80FA-6B3A-46F5-AAD2-118E5557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spacing w:after="200" w:line="276" w:lineRule="auto"/>
    </w:pPr>
    <w:rPr>
      <w:rFonts w:ascii="Calibri" w:eastAsia="Calibri" w:hAnsi="Calibri" w:cs="Calibri"/>
      <w:sz w:val="22"/>
      <w:szCs w:val="22"/>
      <w:lang w:bidi="ar-SA"/>
    </w:rPr>
  </w:style>
  <w:style w:type="paragraph" w:styleId="Ttulo">
    <w:name w:val="Title"/>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tulo2">
    <w:name w:val="Título2"/>
    <w:basedOn w:val="Standard"/>
    <w:next w:val="Textbody"/>
    <w:pPr>
      <w:keepNext/>
      <w:spacing w:before="240" w:after="120"/>
    </w:pPr>
    <w:rPr>
      <w:rFonts w:ascii="Arial" w:eastAsia="Microsoft YaHei" w:hAnsi="Arial" w:cs="Mangal"/>
      <w:sz w:val="28"/>
      <w:szCs w:val="28"/>
    </w:rPr>
  </w:style>
  <w:style w:type="paragraph" w:customStyle="1" w:styleId="Legenda2">
    <w:name w:val="Legenda2"/>
    <w:basedOn w:val="Standard"/>
    <w:pPr>
      <w:suppressLineNumbers/>
      <w:spacing w:before="120" w:after="120"/>
    </w:pPr>
    <w:rPr>
      <w:rFonts w:cs="Mangal"/>
      <w:i/>
      <w:iCs/>
      <w:sz w:val="24"/>
      <w:szCs w:val="24"/>
    </w:rPr>
  </w:style>
  <w:style w:type="paragraph" w:customStyle="1" w:styleId="Ttulo1">
    <w:name w:val="Título1"/>
    <w:basedOn w:val="Standard"/>
    <w:next w:val="Textbody"/>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pPr>
    <w:rPr>
      <w:rFonts w:cs="Mangal"/>
      <w:i/>
      <w:iCs/>
      <w:sz w:val="24"/>
      <w:szCs w:val="24"/>
    </w:rPr>
  </w:style>
  <w:style w:type="paragraph" w:customStyle="1" w:styleId="WW-Ttulo">
    <w:name w:val="WW-Título"/>
    <w:basedOn w:val="Ttulo1"/>
    <w:next w:val="Subttulo"/>
  </w:style>
  <w:style w:type="paragraph" w:styleId="Subttulo">
    <w:name w:val="Subtitle"/>
    <w:basedOn w:val="Ttulo1"/>
    <w:next w:val="Textbody"/>
    <w:pPr>
      <w:jc w:val="center"/>
    </w:pPr>
    <w:rPr>
      <w:i/>
      <w:iCs/>
    </w:rPr>
  </w:style>
  <w:style w:type="paragraph" w:styleId="Textodebalo">
    <w:name w:val="Balloon Text"/>
    <w:basedOn w:val="Standard"/>
    <w:pPr>
      <w:spacing w:after="0" w:line="100" w:lineRule="atLeast"/>
    </w:pPr>
    <w:rPr>
      <w:rFonts w:ascii="Tahoma" w:eastAsia="Tahoma" w:hAnsi="Tahoma" w:cs="Tahoma"/>
      <w:sz w:val="16"/>
      <w:szCs w:val="16"/>
    </w:rPr>
  </w:style>
  <w:style w:type="paragraph" w:styleId="Cabealho">
    <w:name w:val="header"/>
    <w:basedOn w:val="Standard"/>
    <w:pPr>
      <w:suppressLineNumbers/>
      <w:tabs>
        <w:tab w:val="center" w:pos="4240"/>
        <w:tab w:val="right" w:pos="8480"/>
      </w:tabs>
    </w:pPr>
  </w:style>
  <w:style w:type="paragraph" w:styleId="Rodap">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1">
    <w:name w:val="Fonte parág. padrão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TextodebaloChar">
    <w:name w:val="Texto de balão Char"/>
    <w:rPr>
      <w:rFonts w:ascii="Tahoma" w:eastAsia="Tahoma" w:hAnsi="Tahoma" w:cs="Tahoma"/>
      <w:sz w:val="16"/>
      <w:szCs w:val="16"/>
    </w:rPr>
  </w:style>
  <w:style w:type="character" w:customStyle="1" w:styleId="CabealhoChar">
    <w:name w:val="Cabeçalho Char"/>
    <w:rPr>
      <w:rFonts w:ascii="Calibri" w:eastAsia="Calibri" w:hAnsi="Calibri" w:cs="Calibri"/>
    </w:rPr>
  </w:style>
  <w:style w:type="character" w:customStyle="1" w:styleId="RodapChar">
    <w:name w:val="Rodapé Char"/>
    <w:rPr>
      <w:rFonts w:ascii="Calibri" w:eastAsia="Calibri" w:hAnsi="Calibri" w:cs="Calibri"/>
    </w:rPr>
  </w:style>
  <w:style w:type="character" w:customStyle="1" w:styleId="NumberingSymbols">
    <w:name w:val="Numbering Symbols"/>
  </w:style>
  <w:style w:type="character" w:customStyle="1" w:styleId="CorpodetextoChar">
    <w:name w:val="Corpo de texto Char"/>
    <w:rPr>
      <w:rFonts w:ascii="Calibri" w:eastAsia="Calibri" w:hAnsi="Calibri" w:cs="Calibri"/>
      <w:kern w:val="3"/>
      <w:sz w:val="22"/>
      <w:szCs w:val="22"/>
    </w:rPr>
  </w:style>
  <w:style w:type="paragraph" w:styleId="SemEspaamento">
    <w:name w:val="No Spacing"/>
    <w:pPr>
      <w:widowControl/>
      <w:textAlignment w:val="auto"/>
    </w:pPr>
    <w:rPr>
      <w:rFonts w:ascii="Calibri" w:eastAsia="Calibri" w:hAnsi="Calibri" w:cs="Times New Roman"/>
      <w:kern w:val="0"/>
      <w:sz w:val="22"/>
      <w:szCs w:val="22"/>
      <w:lang w:eastAsia="en-US" w:bidi="ar-SA"/>
    </w:rPr>
  </w:style>
  <w:style w:type="paragraph" w:styleId="PargrafodaLista">
    <w:name w:val="List Paragraph"/>
    <w:basedOn w:val="Normal"/>
    <w:uiPriority w:val="34"/>
    <w:qFormat/>
    <w:rsid w:val="00596D43"/>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7930">
      <w:bodyDiv w:val="1"/>
      <w:marLeft w:val="0"/>
      <w:marRight w:val="0"/>
      <w:marTop w:val="0"/>
      <w:marBottom w:val="0"/>
      <w:divBdr>
        <w:top w:val="none" w:sz="0" w:space="0" w:color="auto"/>
        <w:left w:val="none" w:sz="0" w:space="0" w:color="auto"/>
        <w:bottom w:val="none" w:sz="0" w:space="0" w:color="auto"/>
        <w:right w:val="none" w:sz="0" w:space="0" w:color="auto"/>
      </w:divBdr>
    </w:div>
    <w:div w:id="1029070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5</Pages>
  <Words>938</Words>
  <Characters>5067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Ofício nº 085/09                                                             Em 09 de junho de 2009</vt:lpstr>
    </vt:vector>
  </TitlesOfParts>
  <Company/>
  <LinksUpToDate>false</LinksUpToDate>
  <CharactersWithSpaces>5994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085/09                                                             Em 09 de junho de 2009</dc:title>
  <dc:creator>Sergio</dc:creator>
  <cp:lastModifiedBy>Sergio</cp:lastModifiedBy>
  <cp:revision>30</cp:revision>
  <cp:lastPrinted>2017-08-03T19:42:00Z</cp:lastPrinted>
  <dcterms:created xsi:type="dcterms:W3CDTF">2017-08-03T11:54:00Z</dcterms:created>
  <dcterms:modified xsi:type="dcterms:W3CDTF">2017-08-03T20:00:00Z</dcterms:modified>
</cp:coreProperties>
</file>